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6072" w14:textId="554E1DD5" w:rsidR="00B33EF4" w:rsidRDefault="00B33EF4" w:rsidP="00B33EF4">
      <w:pPr>
        <w:pStyle w:val="Default"/>
        <w:spacing w:after="160"/>
        <w:jc w:val="right"/>
        <w:rPr>
          <w:rFonts w:ascii="Titillium Web" w:hAnsi="Titillium Web" w:cs="Calibri"/>
          <w:b/>
          <w:bCs/>
        </w:rPr>
      </w:pPr>
      <w:r>
        <w:rPr>
          <w:rFonts w:ascii="Titillium Web" w:hAnsi="Titillium Web" w:cs="Calibri"/>
          <w:b/>
          <w:bCs/>
        </w:rPr>
        <w:t xml:space="preserve">ALLEGATO </w:t>
      </w:r>
      <w:r w:rsidR="00A172D8">
        <w:rPr>
          <w:rFonts w:ascii="Titillium Web" w:hAnsi="Titillium Web" w:cs="Calibri"/>
          <w:b/>
          <w:bCs/>
        </w:rPr>
        <w:t>B</w:t>
      </w:r>
    </w:p>
    <w:p w14:paraId="402FD7A5" w14:textId="77777777" w:rsidR="00B33EF4" w:rsidRDefault="00B33EF4" w:rsidP="00B33EF4">
      <w:pPr>
        <w:pStyle w:val="Default"/>
        <w:spacing w:after="160"/>
        <w:jc w:val="right"/>
        <w:rPr>
          <w:rFonts w:ascii="Titillium Web" w:hAnsi="Titillium Web" w:cs="Calibri"/>
          <w:b/>
          <w:bCs/>
        </w:rPr>
      </w:pPr>
    </w:p>
    <w:p w14:paraId="0670B3CE" w14:textId="77777777" w:rsidR="00B33EF4" w:rsidRDefault="00B33EF4" w:rsidP="00B33EF4">
      <w:pPr>
        <w:jc w:val="right"/>
        <w:rPr>
          <w:rFonts w:ascii="Titillium Web" w:eastAsia="Calibri, sans-serif" w:hAnsi="Titillium Web" w:cs="Calibri"/>
          <w:bCs/>
          <w:color w:val="000000"/>
          <w:sz w:val="22"/>
          <w:szCs w:val="22"/>
        </w:rPr>
      </w:pP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>Spett.le</w:t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</w:r>
      <w:r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ab/>
        <w:t>Consorzio ATS n. BR/1</w:t>
      </w:r>
    </w:p>
    <w:p w14:paraId="2CAE97AA" w14:textId="77777777" w:rsidR="00B33EF4" w:rsidRDefault="00B33EF4" w:rsidP="00B33EF4">
      <w:pPr>
        <w:jc w:val="right"/>
        <w:rPr>
          <w:rFonts w:ascii="Titillium Web" w:eastAsia="Calibri, sans-serif" w:hAnsi="Titillium Web" w:cs="Calibri"/>
          <w:bCs/>
          <w:color w:val="000000"/>
          <w:sz w:val="22"/>
          <w:szCs w:val="22"/>
        </w:rPr>
      </w:pPr>
      <w:r w:rsidRPr="00BD4E27">
        <w:rPr>
          <w:rFonts w:ascii="Titillium Web" w:eastAsia="Calibri, sans-serif" w:hAnsi="Titillium Web" w:cs="Calibri"/>
          <w:bCs/>
          <w:color w:val="000000"/>
          <w:sz w:val="22"/>
          <w:szCs w:val="22"/>
        </w:rPr>
        <w:t>consorziobr1@pec.consorziosocialebr1.it</w:t>
      </w:r>
    </w:p>
    <w:p w14:paraId="40FD2694" w14:textId="77777777" w:rsidR="00B33EF4" w:rsidRDefault="00B33EF4" w:rsidP="00B33EF4">
      <w:pPr>
        <w:jc w:val="right"/>
        <w:rPr>
          <w:rFonts w:ascii="Titillium Web" w:eastAsia="Calibri, sans-serif" w:hAnsi="Titillium Web" w:cs="Calibri"/>
          <w:bCs/>
          <w:color w:val="000000"/>
          <w:sz w:val="22"/>
          <w:szCs w:val="22"/>
        </w:rPr>
      </w:pPr>
    </w:p>
    <w:p w14:paraId="4ABDE317" w14:textId="77777777" w:rsidR="00B33EF4" w:rsidRDefault="00B33EF4" w:rsidP="00B33EF4">
      <w:pPr>
        <w:jc w:val="right"/>
        <w:rPr>
          <w:rFonts w:ascii="Titillium Web" w:eastAsia="Calibri, sans-serif" w:hAnsi="Titillium Web" w:cs="Calibri"/>
          <w:bCs/>
          <w:color w:val="000000"/>
          <w:sz w:val="22"/>
          <w:szCs w:val="22"/>
        </w:rPr>
      </w:pPr>
    </w:p>
    <w:p w14:paraId="71BDD5B3" w14:textId="77777777" w:rsidR="00B33EF4" w:rsidRDefault="00B33EF4" w:rsidP="00B33EF4">
      <w:pPr>
        <w:pStyle w:val="Default"/>
        <w:spacing w:after="160"/>
        <w:jc w:val="center"/>
        <w:rPr>
          <w:rFonts w:ascii="Titillium Web" w:hAnsi="Titillium Web" w:cs="Times New Roman"/>
          <w:b/>
          <w:bCs/>
          <w:sz w:val="22"/>
          <w:szCs w:val="22"/>
        </w:rPr>
      </w:pPr>
      <w:r>
        <w:rPr>
          <w:rFonts w:ascii="Titillium Web" w:hAnsi="Titillium Web" w:cs="Times New Roman"/>
          <w:b/>
          <w:bCs/>
          <w:sz w:val="22"/>
          <w:szCs w:val="22"/>
        </w:rPr>
        <w:t>AVVISO PUBBLICO</w:t>
      </w:r>
    </w:p>
    <w:p w14:paraId="1ABC26E5" w14:textId="54A2CEBE" w:rsidR="00B33EF4" w:rsidRDefault="00B33EF4" w:rsidP="00B33EF4">
      <w:pPr>
        <w:jc w:val="both"/>
      </w:pPr>
      <w:r>
        <w:rPr>
          <w:rFonts w:ascii="Titillium Web" w:hAnsi="Titillium Web" w:cs="Times New Roman"/>
          <w:b/>
          <w:bCs/>
          <w:sz w:val="22"/>
          <w:szCs w:val="22"/>
        </w:rPr>
        <w:t>Manifestazione d’interesse finalizzata alla selezione di Enti del Terzo Settore disponibili alla co-progettazione, ai sensi dell’art. 55, comma 3, del D. Lgs. n. 117/2017, di un “</w:t>
      </w:r>
      <w:r>
        <w:rPr>
          <w:rFonts w:ascii="Titillium Web" w:hAnsi="Titillium Web" w:cs="Times New Roman"/>
          <w:b/>
          <w:bCs/>
          <w:i/>
          <w:sz w:val="22"/>
          <w:szCs w:val="22"/>
        </w:rPr>
        <w:t>PROGETTO SPERIMENTALE PER LA COSTITUZIONE DI UNO SPAZIO MULTIFUNZIONALE DI ESPERIENZA PER ADOLESCENTI SUL TERRITORIO NAZIONALE PER L’EROGAZIONE DI SERVIZI INTEGRATI VOLTI A PROMUOVERE, NEI RAGAZZI E NELLE RAGAZZE, L’AUTONOMIA, LA CAPACITÀ DI AGIRE NEI PROPRI CONTESTI DI VITA, LA PARTECIPAZIONE E L’INCLUSIONE SOCIALE</w:t>
      </w:r>
      <w:r>
        <w:rPr>
          <w:rFonts w:ascii="Titillium Web" w:hAnsi="Titillium Web" w:cs="Times New Roman"/>
          <w:b/>
          <w:bCs/>
          <w:sz w:val="22"/>
          <w:szCs w:val="22"/>
        </w:rPr>
        <w:t>”</w:t>
      </w:r>
      <w:r w:rsidR="00C85B5B">
        <w:rPr>
          <w:rFonts w:ascii="Titillium Web" w:hAnsi="Titillium Web" w:cs="Times New Roman"/>
          <w:b/>
          <w:bCs/>
          <w:sz w:val="22"/>
          <w:szCs w:val="22"/>
        </w:rPr>
        <w:t xml:space="preserve"> | DesTEENazione – Desideri in azion</w:t>
      </w:r>
      <w:r w:rsidR="000F7350">
        <w:rPr>
          <w:rFonts w:ascii="Titillium Web" w:hAnsi="Titillium Web" w:cs="Times New Roman"/>
          <w:b/>
          <w:bCs/>
          <w:sz w:val="22"/>
          <w:szCs w:val="22"/>
        </w:rPr>
        <w:t>e</w:t>
      </w:r>
    </w:p>
    <w:p w14:paraId="3F2CE433" w14:textId="77777777" w:rsidR="00B33EF4" w:rsidRDefault="00B33EF4" w:rsidP="00B33EF4">
      <w:pPr>
        <w:jc w:val="both"/>
        <w:rPr>
          <w:rFonts w:ascii="Titillium Web" w:hAnsi="Titillium Web" w:cs="Times New Roman"/>
          <w:sz w:val="22"/>
          <w:szCs w:val="22"/>
        </w:rPr>
      </w:pPr>
    </w:p>
    <w:p w14:paraId="383B5D88" w14:textId="77777777" w:rsidR="00B33EF4" w:rsidRDefault="00B33EF4" w:rsidP="00B33EF4">
      <w:pPr>
        <w:jc w:val="both"/>
      </w:pPr>
      <w:r>
        <w:rPr>
          <w:rFonts w:ascii="Titillium Web" w:hAnsi="Titillium Web" w:cs="Times New Roman"/>
          <w:sz w:val="22"/>
          <w:szCs w:val="22"/>
        </w:rPr>
        <w:t xml:space="preserve">CUP FSE+: </w:t>
      </w:r>
      <w:r>
        <w:rPr>
          <w:rFonts w:ascii="Titillium Web" w:hAnsi="Titillium Web" w:cs="Times New Roman"/>
          <w:b/>
          <w:i/>
        </w:rPr>
        <w:t>G81H25000080006</w:t>
      </w:r>
    </w:p>
    <w:p w14:paraId="587FFE8D" w14:textId="77777777" w:rsidR="00B33EF4" w:rsidRDefault="00B33EF4" w:rsidP="00B33EF4">
      <w:pPr>
        <w:jc w:val="both"/>
      </w:pPr>
      <w:r>
        <w:rPr>
          <w:rFonts w:ascii="Titillium Web" w:hAnsi="Titillium Web" w:cs="Times New Roman"/>
          <w:sz w:val="22"/>
          <w:szCs w:val="22"/>
        </w:rPr>
        <w:t xml:space="preserve">CUP FESR: </w:t>
      </w:r>
      <w:r>
        <w:rPr>
          <w:rFonts w:ascii="Titillium Web" w:hAnsi="Titillium Web" w:cs="Times New Roman"/>
          <w:b/>
          <w:i/>
        </w:rPr>
        <w:t>G85E25000350006</w:t>
      </w:r>
    </w:p>
    <w:p w14:paraId="7E93F5A5" w14:textId="74FA6A1D" w:rsidR="00B33EF4" w:rsidRDefault="00B33EF4" w:rsidP="00B33EF4">
      <w:pPr>
        <w:jc w:val="both"/>
        <w:rPr>
          <w:rFonts w:ascii="Titillium Web" w:hAnsi="Titillium Web" w:cs="Times New Roman"/>
          <w:sz w:val="22"/>
          <w:szCs w:val="22"/>
        </w:rPr>
      </w:pPr>
    </w:p>
    <w:p w14:paraId="45C5D3B2" w14:textId="77777777" w:rsidR="00E22E93" w:rsidRDefault="00E22E93" w:rsidP="00B33EF4">
      <w:pPr>
        <w:jc w:val="both"/>
        <w:rPr>
          <w:rFonts w:ascii="Titillium Web" w:hAnsi="Titillium Web" w:cs="Times New Roman"/>
          <w:sz w:val="22"/>
          <w:szCs w:val="22"/>
          <w:shd w:val="clear" w:color="auto" w:fill="FFFF00"/>
        </w:rPr>
      </w:pPr>
    </w:p>
    <w:p w14:paraId="6DEB393A" w14:textId="77777777" w:rsidR="00A172D8" w:rsidRPr="00A172D8" w:rsidRDefault="00A172D8" w:rsidP="00A172D8">
      <w:pPr>
        <w:jc w:val="center"/>
        <w:rPr>
          <w:rFonts w:ascii="Titillium Web" w:hAnsi="Titillium Web"/>
          <w:b/>
          <w:sz w:val="22"/>
          <w:szCs w:val="22"/>
        </w:rPr>
      </w:pPr>
      <w:r w:rsidRPr="00A172D8">
        <w:rPr>
          <w:rFonts w:ascii="Titillium Web" w:hAnsi="Titillium Web"/>
          <w:b/>
          <w:sz w:val="22"/>
          <w:szCs w:val="22"/>
        </w:rPr>
        <w:t>DICHIARAZIONE SOSTITUTIVA</w:t>
      </w:r>
    </w:p>
    <w:p w14:paraId="73FF6991" w14:textId="77777777" w:rsidR="00A172D8" w:rsidRPr="00A172D8" w:rsidRDefault="00A172D8" w:rsidP="00A172D8">
      <w:pPr>
        <w:jc w:val="center"/>
        <w:rPr>
          <w:rFonts w:ascii="Titillium Web" w:hAnsi="Titillium Web"/>
          <w:b/>
          <w:sz w:val="18"/>
          <w:szCs w:val="18"/>
        </w:rPr>
      </w:pPr>
      <w:r w:rsidRPr="00A172D8">
        <w:rPr>
          <w:rFonts w:ascii="Titillium Web" w:hAnsi="Titillium Web"/>
          <w:b/>
          <w:sz w:val="18"/>
          <w:szCs w:val="18"/>
        </w:rPr>
        <w:t>(artt. 46 e 47 del D.P.R. 445/200)</w:t>
      </w:r>
    </w:p>
    <w:p w14:paraId="32744A71" w14:textId="3529FDA7" w:rsidR="00B33EF4" w:rsidRDefault="00A172D8" w:rsidP="00A172D8">
      <w:pPr>
        <w:jc w:val="center"/>
        <w:rPr>
          <w:rFonts w:ascii="Titillium Web" w:hAnsi="Titillium Web"/>
          <w:i/>
          <w:sz w:val="12"/>
          <w:szCs w:val="12"/>
        </w:rPr>
      </w:pPr>
      <w:r w:rsidRPr="00A172D8">
        <w:rPr>
          <w:rFonts w:ascii="Titillium Web" w:hAnsi="Titillium Web"/>
          <w:i/>
          <w:sz w:val="12"/>
          <w:szCs w:val="12"/>
        </w:rPr>
        <w:t>(da compilare esclusivamente in modalità elettronica – se in forma associata costituita o costituenda deve essere compilata e sottoscritta da parte di tutti gli Enti componenti)</w:t>
      </w:r>
    </w:p>
    <w:p w14:paraId="26F4B62D" w14:textId="77777777" w:rsidR="00A172D8" w:rsidRPr="00A172D8" w:rsidRDefault="00A172D8" w:rsidP="00A172D8">
      <w:pPr>
        <w:jc w:val="center"/>
        <w:rPr>
          <w:rFonts w:ascii="Titillium Web" w:hAnsi="Titillium Web"/>
          <w:i/>
          <w:sz w:val="12"/>
          <w:szCs w:val="12"/>
        </w:rPr>
      </w:pPr>
    </w:p>
    <w:p w14:paraId="325896CF" w14:textId="77777777" w:rsidR="00B33EF4" w:rsidRDefault="00B33EF4" w:rsidP="00B33EF4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Il/La sottoscritto/a </w:t>
      </w:r>
      <w:r>
        <w:rPr>
          <w:rFonts w:ascii="Titillium Web" w:hAnsi="Titillium Web"/>
          <w:b/>
          <w:sz w:val="22"/>
          <w:szCs w:val="22"/>
        </w:rPr>
        <w:t>________________</w:t>
      </w:r>
      <w:r>
        <w:rPr>
          <w:rFonts w:ascii="Titillium Web" w:hAnsi="Titillium Web"/>
          <w:sz w:val="22"/>
          <w:szCs w:val="22"/>
        </w:rPr>
        <w:t xml:space="preserve"> nato/a a </w:t>
      </w:r>
      <w:r>
        <w:rPr>
          <w:rFonts w:ascii="Titillium Web" w:hAnsi="Titillium Web"/>
          <w:b/>
          <w:sz w:val="22"/>
          <w:szCs w:val="22"/>
        </w:rPr>
        <w:t xml:space="preserve">_________________ </w:t>
      </w:r>
      <w:r>
        <w:rPr>
          <w:rFonts w:ascii="Titillium Web" w:hAnsi="Titillium Web"/>
          <w:sz w:val="22"/>
          <w:szCs w:val="22"/>
        </w:rPr>
        <w:t xml:space="preserve">prov. </w:t>
      </w:r>
      <w:r>
        <w:rPr>
          <w:rFonts w:ascii="Titillium Web" w:hAnsi="Titillium Web"/>
          <w:b/>
          <w:sz w:val="22"/>
          <w:szCs w:val="22"/>
        </w:rPr>
        <w:t xml:space="preserve">______________ </w:t>
      </w:r>
      <w:r>
        <w:rPr>
          <w:rFonts w:ascii="Titillium Web" w:hAnsi="Titillium Web"/>
          <w:sz w:val="22"/>
          <w:szCs w:val="22"/>
        </w:rPr>
        <w:t xml:space="preserve">il </w:t>
      </w:r>
      <w:r>
        <w:rPr>
          <w:rFonts w:ascii="Titillium Web" w:hAnsi="Titillium Web"/>
          <w:b/>
          <w:sz w:val="22"/>
          <w:szCs w:val="22"/>
        </w:rPr>
        <w:t xml:space="preserve">_______________ </w:t>
      </w:r>
      <w:r>
        <w:rPr>
          <w:rFonts w:ascii="Titillium Web" w:hAnsi="Titillium Web"/>
          <w:sz w:val="22"/>
          <w:szCs w:val="22"/>
        </w:rPr>
        <w:t xml:space="preserve">Codice Fiscale </w:t>
      </w:r>
      <w:r>
        <w:rPr>
          <w:rFonts w:ascii="Titillium Web" w:hAnsi="Titillium Web"/>
          <w:b/>
          <w:sz w:val="22"/>
          <w:szCs w:val="22"/>
        </w:rPr>
        <w:t xml:space="preserve">__________________ </w:t>
      </w:r>
      <w:r>
        <w:rPr>
          <w:rFonts w:ascii="Titillium Web" w:hAnsi="Titillium Web"/>
          <w:sz w:val="22"/>
          <w:szCs w:val="22"/>
        </w:rPr>
        <w:t xml:space="preserve">residente in </w:t>
      </w:r>
      <w:r>
        <w:rPr>
          <w:rFonts w:ascii="Titillium Web" w:hAnsi="Titillium Web"/>
          <w:b/>
          <w:sz w:val="22"/>
          <w:szCs w:val="22"/>
        </w:rPr>
        <w:t xml:space="preserve">____________ </w:t>
      </w:r>
      <w:r>
        <w:rPr>
          <w:rFonts w:ascii="Titillium Web" w:hAnsi="Titillium Web"/>
          <w:sz w:val="22"/>
          <w:szCs w:val="22"/>
        </w:rPr>
        <w:t xml:space="preserve">alla Via/Piazza </w:t>
      </w:r>
      <w:r>
        <w:rPr>
          <w:rFonts w:ascii="Titillium Web" w:hAnsi="Titillium Web"/>
          <w:b/>
          <w:sz w:val="22"/>
          <w:szCs w:val="22"/>
        </w:rPr>
        <w:t xml:space="preserve">__________________ </w:t>
      </w:r>
      <w:r>
        <w:rPr>
          <w:rFonts w:ascii="Titillium Web" w:hAnsi="Titillium Web"/>
          <w:sz w:val="22"/>
          <w:szCs w:val="22"/>
        </w:rPr>
        <w:t xml:space="preserve">n. </w:t>
      </w:r>
      <w:r>
        <w:rPr>
          <w:rFonts w:ascii="Titillium Web" w:hAnsi="Titillium Web"/>
          <w:b/>
          <w:sz w:val="22"/>
          <w:szCs w:val="22"/>
        </w:rPr>
        <w:t>__</w:t>
      </w:r>
      <w:r>
        <w:rPr>
          <w:rFonts w:ascii="Titillium Web" w:hAnsi="Titillium Web"/>
          <w:sz w:val="22"/>
          <w:szCs w:val="22"/>
        </w:rPr>
        <w:t>,</w:t>
      </w:r>
    </w:p>
    <w:p w14:paraId="0B9E612A" w14:textId="77777777" w:rsidR="00B33EF4" w:rsidRDefault="00B33EF4" w:rsidP="00B33EF4">
      <w:pPr>
        <w:jc w:val="both"/>
        <w:rPr>
          <w:rFonts w:ascii="Titillium Web" w:hAnsi="Titillium Web"/>
          <w:sz w:val="22"/>
          <w:szCs w:val="22"/>
        </w:rPr>
      </w:pPr>
    </w:p>
    <w:p w14:paraId="56023331" w14:textId="77777777" w:rsidR="00B33EF4" w:rsidRDefault="00B33EF4" w:rsidP="00B33EF4">
      <w:pPr>
        <w:jc w:val="center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in qualità di Legale Rappresentante dell’E.T.S.</w:t>
      </w:r>
    </w:p>
    <w:p w14:paraId="2D72BBB7" w14:textId="77777777" w:rsidR="00B33EF4" w:rsidRDefault="00B33EF4" w:rsidP="00B33EF4">
      <w:pPr>
        <w:jc w:val="center"/>
        <w:rPr>
          <w:rFonts w:ascii="Titillium Web" w:hAnsi="Titillium Web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B33EF4" w14:paraId="400FCF1E" w14:textId="77777777" w:rsidTr="00E77A8D">
        <w:tc>
          <w:tcPr>
            <w:tcW w:w="3402" w:type="dxa"/>
          </w:tcPr>
          <w:p w14:paraId="259817F3" w14:textId="77777777" w:rsidR="00B33EF4" w:rsidRDefault="00B33EF4" w:rsidP="000811E5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Denominazione</w:t>
            </w:r>
          </w:p>
        </w:tc>
        <w:tc>
          <w:tcPr>
            <w:tcW w:w="6379" w:type="dxa"/>
          </w:tcPr>
          <w:p w14:paraId="56DB8F28" w14:textId="77777777" w:rsidR="00B33EF4" w:rsidRDefault="00B33EF4" w:rsidP="000811E5">
            <w:pPr>
              <w:rPr>
                <w:rFonts w:ascii="Titillium Web" w:hAnsi="Titillium Web"/>
              </w:rPr>
            </w:pPr>
          </w:p>
        </w:tc>
      </w:tr>
      <w:tr w:rsidR="00B33EF4" w14:paraId="25931699" w14:textId="77777777" w:rsidTr="00E77A8D">
        <w:tc>
          <w:tcPr>
            <w:tcW w:w="3402" w:type="dxa"/>
          </w:tcPr>
          <w:p w14:paraId="398986B8" w14:textId="77777777" w:rsidR="00B33EF4" w:rsidRDefault="00B33EF4" w:rsidP="000811E5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C.F. / P. IVA</w:t>
            </w:r>
          </w:p>
        </w:tc>
        <w:tc>
          <w:tcPr>
            <w:tcW w:w="6379" w:type="dxa"/>
          </w:tcPr>
          <w:p w14:paraId="6C020BFF" w14:textId="77777777" w:rsidR="00B33EF4" w:rsidRDefault="00B33EF4" w:rsidP="000811E5">
            <w:pPr>
              <w:rPr>
                <w:rFonts w:ascii="Titillium Web" w:hAnsi="Titillium Web"/>
              </w:rPr>
            </w:pPr>
          </w:p>
        </w:tc>
      </w:tr>
      <w:tr w:rsidR="00B33EF4" w14:paraId="05907008" w14:textId="77777777" w:rsidTr="00E77A8D">
        <w:tc>
          <w:tcPr>
            <w:tcW w:w="3402" w:type="dxa"/>
          </w:tcPr>
          <w:p w14:paraId="16D6A0DC" w14:textId="77777777" w:rsidR="00B33EF4" w:rsidRDefault="00B33EF4" w:rsidP="000811E5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Sede legale (indirizzo, CAP, città)</w:t>
            </w:r>
          </w:p>
        </w:tc>
        <w:tc>
          <w:tcPr>
            <w:tcW w:w="6379" w:type="dxa"/>
          </w:tcPr>
          <w:p w14:paraId="42E5D104" w14:textId="77777777" w:rsidR="00B33EF4" w:rsidRDefault="00B33EF4" w:rsidP="000811E5">
            <w:pPr>
              <w:rPr>
                <w:rFonts w:ascii="Titillium Web" w:hAnsi="Titillium Web"/>
              </w:rPr>
            </w:pPr>
          </w:p>
        </w:tc>
      </w:tr>
      <w:tr w:rsidR="00B33EF4" w14:paraId="53A47FA5" w14:textId="77777777" w:rsidTr="00E77A8D">
        <w:tc>
          <w:tcPr>
            <w:tcW w:w="3402" w:type="dxa"/>
          </w:tcPr>
          <w:p w14:paraId="112693C3" w14:textId="77777777" w:rsidR="00B33EF4" w:rsidRDefault="00B33EF4" w:rsidP="000811E5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e-mail</w:t>
            </w:r>
          </w:p>
        </w:tc>
        <w:tc>
          <w:tcPr>
            <w:tcW w:w="6379" w:type="dxa"/>
          </w:tcPr>
          <w:p w14:paraId="0FFF63CE" w14:textId="77777777" w:rsidR="00B33EF4" w:rsidRDefault="00B33EF4" w:rsidP="000811E5">
            <w:pPr>
              <w:rPr>
                <w:rFonts w:ascii="Titillium Web" w:hAnsi="Titillium Web"/>
              </w:rPr>
            </w:pPr>
          </w:p>
        </w:tc>
      </w:tr>
      <w:tr w:rsidR="00B33EF4" w14:paraId="47260001" w14:textId="77777777" w:rsidTr="00E77A8D">
        <w:tc>
          <w:tcPr>
            <w:tcW w:w="3402" w:type="dxa"/>
          </w:tcPr>
          <w:p w14:paraId="68C1C46A" w14:textId="77777777" w:rsidR="00B33EF4" w:rsidRDefault="00B33EF4" w:rsidP="000811E5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PEC</w:t>
            </w:r>
          </w:p>
        </w:tc>
        <w:tc>
          <w:tcPr>
            <w:tcW w:w="6379" w:type="dxa"/>
          </w:tcPr>
          <w:p w14:paraId="6C9910CA" w14:textId="77777777" w:rsidR="00B33EF4" w:rsidRDefault="00B33EF4" w:rsidP="000811E5">
            <w:pPr>
              <w:rPr>
                <w:rFonts w:ascii="Titillium Web" w:hAnsi="Titillium Web"/>
              </w:rPr>
            </w:pPr>
          </w:p>
        </w:tc>
      </w:tr>
      <w:tr w:rsidR="00B33EF4" w14:paraId="05D70707" w14:textId="77777777" w:rsidTr="00E77A8D">
        <w:tc>
          <w:tcPr>
            <w:tcW w:w="3402" w:type="dxa"/>
          </w:tcPr>
          <w:p w14:paraId="17DB127D" w14:textId="77777777" w:rsidR="00B33EF4" w:rsidRDefault="00B33EF4" w:rsidP="000811E5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Recapiti telefonici</w:t>
            </w:r>
          </w:p>
        </w:tc>
        <w:tc>
          <w:tcPr>
            <w:tcW w:w="6379" w:type="dxa"/>
          </w:tcPr>
          <w:p w14:paraId="4A60FD02" w14:textId="77777777" w:rsidR="00B33EF4" w:rsidRDefault="00B33EF4" w:rsidP="000811E5">
            <w:pPr>
              <w:rPr>
                <w:rFonts w:ascii="Titillium Web" w:hAnsi="Titillium Web"/>
              </w:rPr>
            </w:pPr>
          </w:p>
        </w:tc>
      </w:tr>
    </w:tbl>
    <w:p w14:paraId="25354E18" w14:textId="77777777" w:rsidR="00B33EF4" w:rsidRDefault="00B33EF4" w:rsidP="00B33EF4">
      <w:pPr>
        <w:rPr>
          <w:rFonts w:ascii="Titillium Web" w:hAnsi="Titillium Web"/>
          <w:sz w:val="22"/>
          <w:szCs w:val="22"/>
        </w:rPr>
      </w:pPr>
    </w:p>
    <w:p w14:paraId="0901AB31" w14:textId="77777777" w:rsidR="00B33EF4" w:rsidRDefault="00B33EF4" w:rsidP="00B33EF4">
      <w:pPr>
        <w:jc w:val="center"/>
        <w:rPr>
          <w:rFonts w:ascii="Titillium Web" w:hAnsi="Titillium Web"/>
          <w:b/>
          <w:sz w:val="22"/>
          <w:szCs w:val="22"/>
        </w:rPr>
      </w:pPr>
    </w:p>
    <w:p w14:paraId="20111A52" w14:textId="77777777" w:rsidR="00B33EF4" w:rsidRDefault="00B33EF4" w:rsidP="00B33EF4">
      <w:pPr>
        <w:jc w:val="center"/>
        <w:rPr>
          <w:rFonts w:ascii="Titillium Web" w:hAnsi="Titillium Web"/>
          <w:b/>
          <w:sz w:val="22"/>
          <w:szCs w:val="22"/>
        </w:rPr>
      </w:pPr>
    </w:p>
    <w:p w14:paraId="1341900C" w14:textId="6EC62784" w:rsidR="003D5BEC" w:rsidRDefault="00A172D8" w:rsidP="00B33EF4">
      <w:pPr>
        <w:jc w:val="center"/>
        <w:rPr>
          <w:rFonts w:ascii="Titillium Web" w:hAnsi="Titillium Web"/>
          <w:b/>
          <w:sz w:val="22"/>
          <w:szCs w:val="22"/>
        </w:rPr>
      </w:pPr>
      <w:r w:rsidRPr="00A172D8">
        <w:rPr>
          <w:rFonts w:ascii="Titillium Web" w:hAnsi="Titillium Web"/>
          <w:b/>
          <w:sz w:val="22"/>
          <w:szCs w:val="22"/>
        </w:rPr>
        <w:lastRenderedPageBreak/>
        <w:t>DICHIARA</w:t>
      </w:r>
    </w:p>
    <w:p w14:paraId="193BBF78" w14:textId="77777777" w:rsidR="00B33EF4" w:rsidRDefault="00B33EF4" w:rsidP="00B33EF4">
      <w:pPr>
        <w:jc w:val="center"/>
        <w:rPr>
          <w:rFonts w:ascii="Titillium Web" w:hAnsi="Titillium Web"/>
          <w:b/>
          <w:sz w:val="22"/>
          <w:szCs w:val="22"/>
        </w:rPr>
      </w:pPr>
    </w:p>
    <w:p w14:paraId="7FF289C0" w14:textId="4DE857B3" w:rsidR="00B33EF4" w:rsidRDefault="00E51578" w:rsidP="00B33EF4">
      <w:pPr>
        <w:jc w:val="both"/>
        <w:rPr>
          <w:rFonts w:ascii="Titillium Web" w:hAnsi="Titillium Web"/>
          <w:sz w:val="22"/>
          <w:szCs w:val="22"/>
        </w:rPr>
      </w:pPr>
      <w:r w:rsidRPr="00E51578">
        <w:rPr>
          <w:rFonts w:ascii="Titillium Web" w:hAnsi="Titillium Web"/>
          <w:sz w:val="22"/>
          <w:szCs w:val="22"/>
        </w:rPr>
        <w:t>ai sensi e per gli effetti di cui agli artt. 46 e 47 del D.P.R. 445/2000, consapevole ai sensi e per gli effetti dell’art. 76 del D.P.R. n. 445 della responsabilità e delle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</w:t>
      </w:r>
      <w:r>
        <w:rPr>
          <w:rFonts w:ascii="Titillium Web" w:hAnsi="Titillium Web"/>
          <w:sz w:val="22"/>
          <w:szCs w:val="22"/>
        </w:rPr>
        <w:t xml:space="preserve"> i quali la stessa è rilasciata, </w:t>
      </w:r>
    </w:p>
    <w:p w14:paraId="65795DD2" w14:textId="7C111B6D" w:rsidR="00C854A3" w:rsidRDefault="00C854A3" w:rsidP="00B33EF4">
      <w:pPr>
        <w:jc w:val="both"/>
        <w:rPr>
          <w:rFonts w:ascii="Titillium Web" w:hAnsi="Titillium Web"/>
          <w:sz w:val="22"/>
          <w:szCs w:val="22"/>
        </w:rPr>
      </w:pPr>
    </w:p>
    <w:p w14:paraId="37561225" w14:textId="7C02DE7E" w:rsidR="00C854A3" w:rsidRDefault="00C854A3" w:rsidP="00B33EF4">
      <w:pPr>
        <w:jc w:val="both"/>
        <w:rPr>
          <w:rFonts w:ascii="Titillium Web" w:hAnsi="Titillium Web"/>
          <w:sz w:val="22"/>
          <w:szCs w:val="22"/>
        </w:rPr>
      </w:pPr>
      <w:r w:rsidRPr="00C854A3">
        <w:rPr>
          <w:rFonts w:ascii="Titillium Web" w:hAnsi="Titillium Web"/>
          <w:i/>
          <w:strike/>
          <w:sz w:val="16"/>
          <w:szCs w:val="16"/>
        </w:rPr>
        <w:t>(barrare le parti di dichiarazioni non pertinenti)</w:t>
      </w:r>
    </w:p>
    <w:p w14:paraId="44FADCB6" w14:textId="66F20B5B" w:rsidR="00E51578" w:rsidRDefault="00E51578" w:rsidP="00B33EF4">
      <w:pPr>
        <w:jc w:val="both"/>
        <w:rPr>
          <w:rFonts w:ascii="Titillium Web" w:hAnsi="Titillium Web"/>
          <w:sz w:val="22"/>
          <w:szCs w:val="22"/>
        </w:rPr>
      </w:pPr>
    </w:p>
    <w:p w14:paraId="6EAA88B5" w14:textId="7E593CAE" w:rsidR="00E51578" w:rsidRPr="004473DA" w:rsidRDefault="00E51578" w:rsidP="00E51578">
      <w:pPr>
        <w:pStyle w:val="Paragrafoelenco"/>
        <w:numPr>
          <w:ilvl w:val="0"/>
          <w:numId w:val="3"/>
        </w:numPr>
        <w:jc w:val="both"/>
        <w:rPr>
          <w:rFonts w:ascii="Titillium Web" w:hAnsi="Titillium Web"/>
          <w:b/>
          <w:sz w:val="22"/>
          <w:szCs w:val="22"/>
        </w:rPr>
      </w:pPr>
      <w:r>
        <w:rPr>
          <w:rFonts w:ascii="Titillium Web" w:hAnsi="Titillium Web"/>
          <w:b/>
          <w:sz w:val="22"/>
          <w:szCs w:val="22"/>
        </w:rPr>
        <w:t xml:space="preserve">requisiti di ordine generale </w:t>
      </w:r>
      <w:r>
        <w:rPr>
          <w:rFonts w:ascii="Titillium Web" w:hAnsi="Titillium Web"/>
          <w:i/>
          <w:sz w:val="22"/>
          <w:szCs w:val="22"/>
        </w:rPr>
        <w:t>(apporre il flag sul caso ricorrente)</w:t>
      </w:r>
      <w:r>
        <w:rPr>
          <w:rFonts w:ascii="Titillium Web" w:hAnsi="Titillium Web"/>
          <w:sz w:val="22"/>
          <w:szCs w:val="22"/>
        </w:rPr>
        <w:t>:</w:t>
      </w:r>
    </w:p>
    <w:p w14:paraId="1B047F4B" w14:textId="77777777" w:rsidR="004473DA" w:rsidRPr="00AC2394" w:rsidRDefault="004473DA" w:rsidP="004473DA">
      <w:pPr>
        <w:pStyle w:val="Paragrafoelenco"/>
        <w:jc w:val="both"/>
        <w:rPr>
          <w:rFonts w:ascii="Titillium Web" w:hAnsi="Titillium Web"/>
          <w:i/>
          <w:sz w:val="16"/>
          <w:szCs w:val="16"/>
        </w:rPr>
      </w:pPr>
      <w:r w:rsidRPr="00AC2394">
        <w:rPr>
          <w:rFonts w:ascii="Titillium Web" w:hAnsi="Titillium Web"/>
          <w:i/>
          <w:sz w:val="16"/>
          <w:szCs w:val="16"/>
        </w:rPr>
        <w:t>In caso di ETS in forma singola o ETS capofila di raggruppamento ovvero ETS partner di raggruppamento</w:t>
      </w:r>
    </w:p>
    <w:p w14:paraId="2EBED98B" w14:textId="2E6F11EA" w:rsidR="00290288" w:rsidRDefault="000F7350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-149811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CB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90288">
        <w:rPr>
          <w:rFonts w:ascii="Titillium Web" w:hAnsi="Titillium Web"/>
          <w:b/>
          <w:sz w:val="22"/>
          <w:szCs w:val="22"/>
        </w:rPr>
        <w:tab/>
      </w:r>
      <w:r w:rsidR="00290288">
        <w:rPr>
          <w:rFonts w:ascii="Titillium Web" w:hAnsi="Titillium Web"/>
          <w:sz w:val="22"/>
          <w:szCs w:val="22"/>
        </w:rPr>
        <w:t xml:space="preserve">di essere in </w:t>
      </w:r>
      <w:r w:rsidR="00290288" w:rsidRPr="00290288">
        <w:rPr>
          <w:rFonts w:ascii="Titillium Web" w:hAnsi="Titillium Web"/>
          <w:sz w:val="22"/>
          <w:szCs w:val="22"/>
        </w:rPr>
        <w:t>possesso dei requisiti di idoneità morale e professionale a stipulare Convenzioni con la Pubblica Amministrazione, ai sensi della vigente disciplina in materia di contratti pubblici</w:t>
      </w:r>
      <w:r w:rsidR="00290288">
        <w:rPr>
          <w:rFonts w:ascii="Titillium Web" w:hAnsi="Titillium Web"/>
          <w:sz w:val="22"/>
          <w:szCs w:val="22"/>
        </w:rPr>
        <w:t>;</w:t>
      </w:r>
    </w:p>
    <w:p w14:paraId="48C5F04F" w14:textId="13B14937" w:rsidR="00290288" w:rsidRDefault="000F7350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174768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CB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90288">
        <w:rPr>
          <w:rFonts w:ascii="Titillium Web" w:hAnsi="Titillium Web"/>
          <w:b/>
          <w:sz w:val="22"/>
          <w:szCs w:val="22"/>
        </w:rPr>
        <w:tab/>
      </w:r>
      <w:r w:rsidR="00290288" w:rsidRPr="00290288">
        <w:rPr>
          <w:rFonts w:ascii="Titillium Web" w:hAnsi="Titillium Web"/>
          <w:sz w:val="22"/>
          <w:szCs w:val="22"/>
        </w:rPr>
        <w:t>di</w:t>
      </w:r>
      <w:r w:rsidR="00290288">
        <w:rPr>
          <w:rFonts w:ascii="Titillium Web" w:hAnsi="Titillium Web"/>
          <w:b/>
          <w:sz w:val="22"/>
          <w:szCs w:val="22"/>
        </w:rPr>
        <w:t xml:space="preserve"> </w:t>
      </w:r>
      <w:r w:rsidR="00290288" w:rsidRPr="00290288">
        <w:rPr>
          <w:rFonts w:ascii="Titillium Web" w:hAnsi="Titillium Web"/>
          <w:sz w:val="22"/>
          <w:szCs w:val="22"/>
        </w:rPr>
        <w:t>essere in regola con i versamenti dei contributi e di avere aperte le seguenti posizioni previdenziali ed assicurative</w:t>
      </w:r>
      <w:r w:rsidR="00290288">
        <w:rPr>
          <w:rFonts w:ascii="Titillium Web" w:hAnsi="Titillium Web"/>
          <w:sz w:val="22"/>
          <w:szCs w:val="22"/>
        </w:rPr>
        <w:t>:</w:t>
      </w:r>
    </w:p>
    <w:p w14:paraId="5013F429" w14:textId="071488C0" w:rsidR="00290288" w:rsidRDefault="00290288" w:rsidP="00290288">
      <w:pPr>
        <w:pStyle w:val="Paragrafoelenco"/>
        <w:numPr>
          <w:ilvl w:val="0"/>
          <w:numId w:val="4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INPS:</w:t>
      </w:r>
      <w:r>
        <w:rPr>
          <w:rFonts w:ascii="Titillium Web" w:hAnsi="Titillium Web"/>
          <w:sz w:val="22"/>
          <w:szCs w:val="22"/>
        </w:rPr>
        <w:tab/>
        <w:t xml:space="preserve">sede di </w:t>
      </w:r>
      <w:r>
        <w:rPr>
          <w:rFonts w:ascii="Titillium Web" w:hAnsi="Titillium Web"/>
          <w:b/>
          <w:sz w:val="22"/>
          <w:szCs w:val="22"/>
        </w:rPr>
        <w:t xml:space="preserve">__________ </w:t>
      </w:r>
      <w:r>
        <w:rPr>
          <w:rFonts w:ascii="Titillium Web" w:hAnsi="Titillium Web"/>
          <w:sz w:val="22"/>
          <w:szCs w:val="22"/>
        </w:rPr>
        <w:t xml:space="preserve">- Matricola </w:t>
      </w:r>
      <w:r>
        <w:rPr>
          <w:rFonts w:ascii="Titillium Web" w:hAnsi="Titillium Web"/>
          <w:b/>
          <w:sz w:val="22"/>
          <w:szCs w:val="22"/>
        </w:rPr>
        <w:t>___________</w:t>
      </w:r>
      <w:r>
        <w:rPr>
          <w:rFonts w:ascii="Titillium Web" w:hAnsi="Titillium Web"/>
          <w:sz w:val="22"/>
          <w:szCs w:val="22"/>
        </w:rPr>
        <w:t>;</w:t>
      </w:r>
    </w:p>
    <w:p w14:paraId="1B7480CD" w14:textId="21C39480" w:rsidR="00290288" w:rsidRDefault="00290288" w:rsidP="00290288">
      <w:pPr>
        <w:pStyle w:val="Paragrafoelenco"/>
        <w:numPr>
          <w:ilvl w:val="0"/>
          <w:numId w:val="4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INAIL: </w:t>
      </w:r>
      <w:r>
        <w:rPr>
          <w:rFonts w:ascii="Titillium Web" w:hAnsi="Titillium Web"/>
          <w:sz w:val="22"/>
          <w:szCs w:val="22"/>
        </w:rPr>
        <w:tab/>
        <w:t xml:space="preserve">sede di </w:t>
      </w:r>
      <w:r>
        <w:rPr>
          <w:rFonts w:ascii="Titillium Web" w:hAnsi="Titillium Web"/>
          <w:b/>
          <w:sz w:val="22"/>
          <w:szCs w:val="22"/>
        </w:rPr>
        <w:t xml:space="preserve">__________ </w:t>
      </w:r>
      <w:r>
        <w:rPr>
          <w:rFonts w:ascii="Titillium Web" w:hAnsi="Titillium Web"/>
          <w:sz w:val="22"/>
          <w:szCs w:val="22"/>
        </w:rPr>
        <w:t xml:space="preserve">- Matricola </w:t>
      </w:r>
      <w:r>
        <w:rPr>
          <w:rFonts w:ascii="Titillium Web" w:hAnsi="Titillium Web"/>
          <w:b/>
          <w:sz w:val="22"/>
          <w:szCs w:val="22"/>
        </w:rPr>
        <w:t>___________</w:t>
      </w:r>
      <w:r>
        <w:rPr>
          <w:rFonts w:ascii="Titillium Web" w:hAnsi="Titillium Web"/>
          <w:sz w:val="22"/>
          <w:szCs w:val="22"/>
        </w:rPr>
        <w:t>;</w:t>
      </w:r>
    </w:p>
    <w:p w14:paraId="45BFCA50" w14:textId="0A588159" w:rsidR="00290288" w:rsidRDefault="00290288" w:rsidP="00290288">
      <w:pPr>
        <w:pStyle w:val="Paragrafoelenco"/>
        <w:numPr>
          <w:ilvl w:val="0"/>
          <w:numId w:val="4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Altro:</w:t>
      </w:r>
      <w:r>
        <w:rPr>
          <w:rFonts w:ascii="Titillium Web" w:hAnsi="Titillium Web"/>
          <w:sz w:val="22"/>
          <w:szCs w:val="22"/>
        </w:rPr>
        <w:tab/>
        <w:t xml:space="preserve">sede di </w:t>
      </w:r>
      <w:r>
        <w:rPr>
          <w:rFonts w:ascii="Titillium Web" w:hAnsi="Titillium Web"/>
          <w:b/>
          <w:sz w:val="22"/>
          <w:szCs w:val="22"/>
        </w:rPr>
        <w:t xml:space="preserve">__________ </w:t>
      </w:r>
      <w:r>
        <w:rPr>
          <w:rFonts w:ascii="Titillium Web" w:hAnsi="Titillium Web"/>
          <w:sz w:val="22"/>
          <w:szCs w:val="22"/>
        </w:rPr>
        <w:t xml:space="preserve">- Matricola </w:t>
      </w:r>
      <w:r>
        <w:rPr>
          <w:rFonts w:ascii="Titillium Web" w:hAnsi="Titillium Web"/>
          <w:b/>
          <w:sz w:val="22"/>
          <w:szCs w:val="22"/>
        </w:rPr>
        <w:t>___________</w:t>
      </w:r>
      <w:r>
        <w:rPr>
          <w:rFonts w:ascii="Titillium Web" w:hAnsi="Titillium Web"/>
          <w:sz w:val="22"/>
          <w:szCs w:val="22"/>
        </w:rPr>
        <w:t>;</w:t>
      </w:r>
    </w:p>
    <w:p w14:paraId="21F04274" w14:textId="6B01FA3D" w:rsidR="00290288" w:rsidRPr="00290288" w:rsidRDefault="00290288" w:rsidP="00290288">
      <w:pPr>
        <w:ind w:left="708"/>
        <w:jc w:val="both"/>
        <w:rPr>
          <w:rFonts w:ascii="Titillium Web" w:hAnsi="Titillium Web"/>
          <w:i/>
          <w:sz w:val="22"/>
          <w:szCs w:val="22"/>
        </w:rPr>
      </w:pPr>
      <w:r>
        <w:rPr>
          <w:rFonts w:ascii="Titillium Web" w:hAnsi="Titillium Web"/>
          <w:i/>
          <w:sz w:val="22"/>
          <w:szCs w:val="22"/>
        </w:rPr>
        <w:t>oppure</w:t>
      </w:r>
    </w:p>
    <w:p w14:paraId="6B5EEF78" w14:textId="7FF30F5A" w:rsidR="00290288" w:rsidRDefault="00290288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</w:p>
    <w:p w14:paraId="3C22B714" w14:textId="431A74CA" w:rsidR="00290288" w:rsidRDefault="000F7350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-23786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28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90288">
        <w:rPr>
          <w:rFonts w:ascii="Titillium Web" w:hAnsi="Titillium Web"/>
          <w:b/>
          <w:sz w:val="22"/>
          <w:szCs w:val="22"/>
        </w:rPr>
        <w:tab/>
      </w:r>
      <w:r w:rsidR="00290288">
        <w:rPr>
          <w:rFonts w:ascii="Titillium Web" w:hAnsi="Titillium Web"/>
          <w:sz w:val="22"/>
          <w:szCs w:val="22"/>
        </w:rPr>
        <w:t xml:space="preserve">di </w:t>
      </w:r>
      <w:r w:rsidR="00290288" w:rsidRPr="00290288">
        <w:rPr>
          <w:rFonts w:ascii="Titillium Web" w:hAnsi="Titillium Web"/>
          <w:sz w:val="22"/>
          <w:szCs w:val="22"/>
        </w:rPr>
        <w:t>non avere aperta alcuna posizione contributiva ed assicurativa per i seguenti motivi</w:t>
      </w:r>
      <w:r w:rsidR="00290288">
        <w:rPr>
          <w:rFonts w:ascii="Titillium Web" w:hAnsi="Titillium Web"/>
          <w:sz w:val="22"/>
          <w:szCs w:val="22"/>
        </w:rPr>
        <w:t>:</w:t>
      </w:r>
    </w:p>
    <w:p w14:paraId="246F7D36" w14:textId="2FC06FEA" w:rsidR="00290288" w:rsidRDefault="00290288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sdt>
        <w:sdtPr>
          <w:rPr>
            <w:rFonts w:ascii="Titillium Web" w:hAnsi="Titillium Web"/>
            <w:b/>
            <w:sz w:val="22"/>
            <w:szCs w:val="22"/>
          </w:rPr>
          <w:id w:val="-153704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Titillium Web" w:hAnsi="Titillium Web"/>
          <w:b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>assenza di personale dipendente;</w:t>
      </w:r>
    </w:p>
    <w:p w14:paraId="77455870" w14:textId="4FEA19A9" w:rsidR="00290288" w:rsidRDefault="00290288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sdt>
        <w:sdtPr>
          <w:rPr>
            <w:rFonts w:ascii="Titillium Web" w:hAnsi="Titillium Web"/>
            <w:b/>
            <w:sz w:val="22"/>
            <w:szCs w:val="22"/>
          </w:rPr>
          <w:id w:val="-13447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Titillium Web" w:hAnsi="Titillium Web"/>
          <w:b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>altro (specificare);</w:t>
      </w:r>
    </w:p>
    <w:p w14:paraId="6E5A6048" w14:textId="77777777" w:rsidR="00290288" w:rsidRDefault="00290288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</w:p>
    <w:p w14:paraId="1C2C99E0" w14:textId="68AB356B" w:rsidR="00290288" w:rsidRDefault="000F7350" w:rsidP="00290288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-119013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CB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90288">
        <w:rPr>
          <w:rFonts w:ascii="Titillium Web" w:hAnsi="Titillium Web"/>
          <w:b/>
          <w:sz w:val="22"/>
          <w:szCs w:val="22"/>
        </w:rPr>
        <w:tab/>
      </w:r>
      <w:r w:rsidR="00290288">
        <w:rPr>
          <w:rFonts w:ascii="Titillium Web" w:hAnsi="Titillium Web"/>
          <w:sz w:val="22"/>
          <w:szCs w:val="22"/>
        </w:rPr>
        <w:t>che le Amministrazioni competenti per il reperimento delle informazioni dei dati richiesti sono:</w:t>
      </w:r>
    </w:p>
    <w:p w14:paraId="77FE5965" w14:textId="35227996" w:rsidR="00035CB0" w:rsidRPr="00035CB0" w:rsidRDefault="00035CB0" w:rsidP="00035CB0">
      <w:pPr>
        <w:pStyle w:val="Paragrafoelenco"/>
        <w:numPr>
          <w:ilvl w:val="0"/>
          <w:numId w:val="5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Procura </w:t>
      </w:r>
      <w:r>
        <w:rPr>
          <w:rFonts w:ascii="Titillium Web" w:hAnsi="Titillium Web"/>
          <w:sz w:val="22"/>
          <w:szCs w:val="22"/>
        </w:rPr>
        <w:tab/>
        <w:t xml:space="preserve">di </w:t>
      </w:r>
      <w:r>
        <w:rPr>
          <w:rFonts w:ascii="Titillium Web" w:hAnsi="Titillium Web"/>
          <w:b/>
          <w:sz w:val="22"/>
          <w:szCs w:val="22"/>
        </w:rPr>
        <w:t>___________</w:t>
      </w:r>
      <w:r>
        <w:rPr>
          <w:rFonts w:ascii="Titillium Web" w:hAnsi="Titillium Web"/>
          <w:sz w:val="22"/>
          <w:szCs w:val="22"/>
        </w:rPr>
        <w:t>;</w:t>
      </w:r>
    </w:p>
    <w:p w14:paraId="06A8A045" w14:textId="069F497C" w:rsidR="00035CB0" w:rsidRDefault="00035CB0" w:rsidP="00035CB0">
      <w:pPr>
        <w:pStyle w:val="Paragrafoelenco"/>
        <w:numPr>
          <w:ilvl w:val="0"/>
          <w:numId w:val="5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Prefettura </w:t>
      </w:r>
      <w:r>
        <w:rPr>
          <w:rFonts w:ascii="Titillium Web" w:hAnsi="Titillium Web"/>
          <w:sz w:val="22"/>
          <w:szCs w:val="22"/>
        </w:rPr>
        <w:tab/>
        <w:t xml:space="preserve">di </w:t>
      </w:r>
      <w:r>
        <w:rPr>
          <w:rFonts w:ascii="Titillium Web" w:hAnsi="Titillium Web"/>
          <w:b/>
          <w:sz w:val="22"/>
          <w:szCs w:val="22"/>
        </w:rPr>
        <w:t>___________</w:t>
      </w:r>
      <w:r>
        <w:rPr>
          <w:rFonts w:ascii="Titillium Web" w:hAnsi="Titillium Web"/>
          <w:sz w:val="22"/>
          <w:szCs w:val="22"/>
        </w:rPr>
        <w:t>;</w:t>
      </w:r>
    </w:p>
    <w:p w14:paraId="148201F2" w14:textId="27D2D34B" w:rsidR="00035CB0" w:rsidRDefault="00035CB0" w:rsidP="00035CB0">
      <w:pPr>
        <w:pStyle w:val="Paragrafoelenco"/>
        <w:numPr>
          <w:ilvl w:val="0"/>
          <w:numId w:val="5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Tribunale </w:t>
      </w:r>
      <w:r>
        <w:rPr>
          <w:rFonts w:ascii="Titillium Web" w:hAnsi="Titillium Web"/>
          <w:sz w:val="22"/>
          <w:szCs w:val="22"/>
        </w:rPr>
        <w:tab/>
        <w:t xml:space="preserve">di </w:t>
      </w:r>
      <w:r>
        <w:rPr>
          <w:rFonts w:ascii="Titillium Web" w:hAnsi="Titillium Web"/>
          <w:b/>
          <w:sz w:val="22"/>
          <w:szCs w:val="22"/>
        </w:rPr>
        <w:t>___________</w:t>
      </w:r>
      <w:r>
        <w:rPr>
          <w:rFonts w:ascii="Titillium Web" w:hAnsi="Titillium Web"/>
          <w:sz w:val="22"/>
          <w:szCs w:val="22"/>
        </w:rPr>
        <w:t>;</w:t>
      </w:r>
    </w:p>
    <w:p w14:paraId="0348A22B" w14:textId="65BF0FFD" w:rsidR="00035CB0" w:rsidRDefault="00035CB0" w:rsidP="00035CB0">
      <w:pPr>
        <w:pStyle w:val="Paragrafoelenco"/>
        <w:numPr>
          <w:ilvl w:val="0"/>
          <w:numId w:val="5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AdE</w:t>
      </w:r>
      <w:r>
        <w:rPr>
          <w:rFonts w:ascii="Titillium Web" w:hAnsi="Titillium Web"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ab/>
        <w:t xml:space="preserve">di </w:t>
      </w:r>
      <w:r>
        <w:rPr>
          <w:rFonts w:ascii="Titillium Web" w:hAnsi="Titillium Web"/>
          <w:b/>
          <w:sz w:val="22"/>
          <w:szCs w:val="22"/>
        </w:rPr>
        <w:t>___________</w:t>
      </w:r>
      <w:r>
        <w:rPr>
          <w:rFonts w:ascii="Titillium Web" w:hAnsi="Titillium Web"/>
          <w:sz w:val="22"/>
          <w:szCs w:val="22"/>
        </w:rPr>
        <w:t>;</w:t>
      </w:r>
      <w:r>
        <w:rPr>
          <w:rFonts w:ascii="Titillium Web" w:hAnsi="Titillium Web"/>
          <w:sz w:val="22"/>
          <w:szCs w:val="22"/>
        </w:rPr>
        <w:tab/>
      </w:r>
    </w:p>
    <w:p w14:paraId="0492353C" w14:textId="1FEFE0F4" w:rsidR="00290288" w:rsidRDefault="00290288" w:rsidP="00CB0F66">
      <w:pPr>
        <w:pStyle w:val="Paragrafoelenco"/>
        <w:ind w:left="696" w:hanging="696"/>
        <w:jc w:val="both"/>
        <w:rPr>
          <w:rFonts w:ascii="Titillium Web" w:hAnsi="Titillium Web"/>
          <w:sz w:val="22"/>
          <w:szCs w:val="22"/>
        </w:rPr>
      </w:pPr>
    </w:p>
    <w:p w14:paraId="2115577F" w14:textId="5955B4C9" w:rsidR="00CB0F66" w:rsidRPr="004473DA" w:rsidRDefault="00CB0F66" w:rsidP="00CB0F66">
      <w:pPr>
        <w:pStyle w:val="Paragrafoelenco"/>
        <w:numPr>
          <w:ilvl w:val="0"/>
          <w:numId w:val="3"/>
        </w:numPr>
        <w:jc w:val="both"/>
        <w:rPr>
          <w:rFonts w:ascii="Titillium Web" w:hAnsi="Titillium Web"/>
          <w:b/>
          <w:sz w:val="22"/>
          <w:szCs w:val="22"/>
        </w:rPr>
      </w:pPr>
      <w:r>
        <w:rPr>
          <w:rFonts w:ascii="Titillium Web" w:hAnsi="Titillium Web"/>
          <w:b/>
          <w:sz w:val="22"/>
          <w:szCs w:val="22"/>
        </w:rPr>
        <w:t xml:space="preserve">requisiti costitutivi </w:t>
      </w:r>
      <w:r>
        <w:rPr>
          <w:rFonts w:ascii="Titillium Web" w:hAnsi="Titillium Web"/>
          <w:i/>
          <w:sz w:val="22"/>
          <w:szCs w:val="22"/>
        </w:rPr>
        <w:t>(apporre il flag sul caso ricorrente)</w:t>
      </w:r>
      <w:r>
        <w:rPr>
          <w:rFonts w:ascii="Titillium Web" w:hAnsi="Titillium Web"/>
          <w:sz w:val="22"/>
          <w:szCs w:val="22"/>
        </w:rPr>
        <w:t>:</w:t>
      </w:r>
    </w:p>
    <w:p w14:paraId="1074D959" w14:textId="77777777" w:rsidR="004473DA" w:rsidRPr="00AC2394" w:rsidRDefault="004473DA" w:rsidP="004473DA">
      <w:pPr>
        <w:pStyle w:val="Paragrafoelenco"/>
        <w:jc w:val="both"/>
        <w:rPr>
          <w:rFonts w:ascii="Titillium Web" w:hAnsi="Titillium Web"/>
          <w:i/>
          <w:sz w:val="16"/>
          <w:szCs w:val="16"/>
        </w:rPr>
      </w:pPr>
      <w:r w:rsidRPr="00AC2394">
        <w:rPr>
          <w:rFonts w:ascii="Titillium Web" w:hAnsi="Titillium Web"/>
          <w:i/>
          <w:sz w:val="16"/>
          <w:szCs w:val="16"/>
        </w:rPr>
        <w:t>In caso di ETS in forma singola o ETS capofila di raggruppamento ovvero ETS partner di raggruppamento</w:t>
      </w:r>
    </w:p>
    <w:p w14:paraId="4ACA6F1D" w14:textId="74838D14" w:rsidR="00CB0F66" w:rsidRDefault="000F7350" w:rsidP="00CB0F66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-100373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F6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B0F66">
        <w:rPr>
          <w:rFonts w:ascii="Titillium Web" w:hAnsi="Titillium Web"/>
          <w:b/>
          <w:sz w:val="22"/>
          <w:szCs w:val="22"/>
        </w:rPr>
        <w:tab/>
      </w:r>
      <w:r w:rsidR="00CB0F66" w:rsidRPr="00CB0F66">
        <w:rPr>
          <w:rFonts w:ascii="Titillium Web" w:hAnsi="Titillium Web"/>
          <w:sz w:val="22"/>
          <w:szCs w:val="22"/>
        </w:rPr>
        <w:t>di essere iscritto al Registro Unico Nazionale del Terzo Settore (RUNTS), di cui all’art. 45 del D. Lgs. n. 117/2017</w:t>
      </w:r>
      <w:r w:rsidR="00CB0F66">
        <w:rPr>
          <w:rFonts w:ascii="Titillium Web" w:hAnsi="Titillium Web"/>
          <w:sz w:val="22"/>
          <w:szCs w:val="22"/>
        </w:rPr>
        <w:t xml:space="preserve"> – Repertorio n. </w:t>
      </w:r>
      <w:r w:rsidR="00CB0F66">
        <w:rPr>
          <w:rFonts w:ascii="Titillium Web" w:hAnsi="Titillium Web"/>
          <w:b/>
          <w:sz w:val="22"/>
          <w:szCs w:val="22"/>
        </w:rPr>
        <w:t xml:space="preserve">__________ </w:t>
      </w:r>
      <w:r w:rsidR="00CB0F66">
        <w:rPr>
          <w:rFonts w:ascii="Titillium Web" w:hAnsi="Titillium Web"/>
          <w:sz w:val="22"/>
          <w:szCs w:val="22"/>
        </w:rPr>
        <w:t xml:space="preserve">del </w:t>
      </w:r>
      <w:r w:rsidR="00CB0F66">
        <w:rPr>
          <w:rFonts w:ascii="Titillium Web" w:hAnsi="Titillium Web"/>
          <w:b/>
          <w:sz w:val="22"/>
          <w:szCs w:val="22"/>
        </w:rPr>
        <w:t>_______</w:t>
      </w:r>
      <w:r w:rsidR="00CB0F66">
        <w:rPr>
          <w:rFonts w:ascii="Titillium Web" w:hAnsi="Titillium Web"/>
          <w:sz w:val="22"/>
          <w:szCs w:val="22"/>
        </w:rPr>
        <w:t>;</w:t>
      </w:r>
    </w:p>
    <w:p w14:paraId="53158C6B" w14:textId="0F04EF28" w:rsidR="00CB0F66" w:rsidRDefault="000F7350" w:rsidP="00CB0F66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40804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F6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B0F66">
        <w:rPr>
          <w:rFonts w:ascii="Titillium Web" w:hAnsi="Titillium Web"/>
          <w:b/>
          <w:sz w:val="22"/>
          <w:szCs w:val="22"/>
        </w:rPr>
        <w:tab/>
      </w:r>
      <w:r w:rsidR="00CB0F66" w:rsidRPr="00CB0F66">
        <w:rPr>
          <w:rFonts w:ascii="Titillium Web" w:hAnsi="Titillium Web"/>
          <w:sz w:val="22"/>
          <w:szCs w:val="22"/>
        </w:rPr>
        <w:t>che il proprio Atto costitutivo e/o Statuto, prevede il perseguimento di finalità e/o svolgimento di attività coerenti con l’oggetto del presente Avviso;</w:t>
      </w:r>
    </w:p>
    <w:p w14:paraId="36089F91" w14:textId="23F62020" w:rsidR="00AC2394" w:rsidRDefault="000F7350" w:rsidP="00AC2394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-69207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39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C2394">
        <w:rPr>
          <w:rFonts w:ascii="Titillium Web" w:hAnsi="Titillium Web"/>
          <w:b/>
          <w:sz w:val="22"/>
          <w:szCs w:val="22"/>
        </w:rPr>
        <w:tab/>
      </w:r>
      <w:r w:rsidR="00AC2394">
        <w:rPr>
          <w:rFonts w:ascii="Titillium Web" w:hAnsi="Titillium Web"/>
          <w:sz w:val="22"/>
          <w:szCs w:val="22"/>
        </w:rPr>
        <w:t xml:space="preserve">di essere iscritto al Registro Imprese </w:t>
      </w:r>
      <w:r w:rsidR="00AC2394">
        <w:rPr>
          <w:rFonts w:ascii="Titillium Web" w:hAnsi="Titillium Web"/>
          <w:i/>
          <w:sz w:val="22"/>
          <w:szCs w:val="22"/>
        </w:rPr>
        <w:t xml:space="preserve">(per le imprese sociali) – </w:t>
      </w:r>
      <w:r w:rsidR="00AC2394">
        <w:rPr>
          <w:rFonts w:ascii="Titillium Web" w:hAnsi="Titillium Web"/>
          <w:sz w:val="22"/>
          <w:szCs w:val="22"/>
        </w:rPr>
        <w:t xml:space="preserve">REA n. </w:t>
      </w:r>
      <w:r w:rsidR="00AC2394">
        <w:rPr>
          <w:rFonts w:ascii="Titillium Web" w:hAnsi="Titillium Web"/>
          <w:b/>
          <w:sz w:val="22"/>
          <w:szCs w:val="22"/>
        </w:rPr>
        <w:t xml:space="preserve">_______ </w:t>
      </w:r>
      <w:r w:rsidR="00AC2394">
        <w:rPr>
          <w:rFonts w:ascii="Titillium Web" w:hAnsi="Titillium Web"/>
          <w:sz w:val="22"/>
          <w:szCs w:val="22"/>
        </w:rPr>
        <w:t xml:space="preserve">del </w:t>
      </w:r>
      <w:r w:rsidR="00AC2394">
        <w:rPr>
          <w:rFonts w:ascii="Titillium Web" w:hAnsi="Titillium Web"/>
          <w:b/>
          <w:sz w:val="22"/>
          <w:szCs w:val="22"/>
        </w:rPr>
        <w:t>_____</w:t>
      </w:r>
      <w:r w:rsidR="00AC2394" w:rsidRPr="00CB0F66">
        <w:rPr>
          <w:rFonts w:ascii="Titillium Web" w:hAnsi="Titillium Web"/>
          <w:sz w:val="22"/>
          <w:szCs w:val="22"/>
        </w:rPr>
        <w:t>;</w:t>
      </w:r>
    </w:p>
    <w:p w14:paraId="56007A48" w14:textId="77777777" w:rsidR="00AC2394" w:rsidRDefault="00AC2394" w:rsidP="00CB0F66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</w:p>
    <w:p w14:paraId="5255D860" w14:textId="50F6DE05" w:rsidR="00AC2394" w:rsidRPr="00AC2394" w:rsidRDefault="00AC2394" w:rsidP="00AC2394">
      <w:pPr>
        <w:pStyle w:val="Paragrafoelenco"/>
        <w:numPr>
          <w:ilvl w:val="0"/>
          <w:numId w:val="3"/>
        </w:numPr>
        <w:jc w:val="both"/>
        <w:rPr>
          <w:rFonts w:ascii="Titillium Web" w:hAnsi="Titillium Web"/>
          <w:b/>
          <w:sz w:val="22"/>
          <w:szCs w:val="22"/>
        </w:rPr>
      </w:pPr>
      <w:r>
        <w:rPr>
          <w:rFonts w:ascii="Titillium Web" w:hAnsi="Titillium Web"/>
          <w:b/>
          <w:sz w:val="22"/>
          <w:szCs w:val="22"/>
        </w:rPr>
        <w:t xml:space="preserve">requisiti tecnico - professionali </w:t>
      </w:r>
      <w:r>
        <w:rPr>
          <w:rFonts w:ascii="Titillium Web" w:hAnsi="Titillium Web"/>
          <w:i/>
          <w:sz w:val="22"/>
          <w:szCs w:val="22"/>
        </w:rPr>
        <w:t>(apporre il flag sul caso ricorrente)</w:t>
      </w:r>
      <w:r>
        <w:rPr>
          <w:rFonts w:ascii="Titillium Web" w:hAnsi="Titillium Web"/>
          <w:sz w:val="22"/>
          <w:szCs w:val="22"/>
        </w:rPr>
        <w:t>:</w:t>
      </w:r>
    </w:p>
    <w:p w14:paraId="29B03DB5" w14:textId="5F94EBAC" w:rsidR="00AC2394" w:rsidRPr="00AC2394" w:rsidRDefault="00AC2394" w:rsidP="00AC2394">
      <w:pPr>
        <w:pStyle w:val="Paragrafoelenco"/>
        <w:jc w:val="both"/>
        <w:rPr>
          <w:rFonts w:ascii="Titillium Web" w:hAnsi="Titillium Web"/>
          <w:i/>
          <w:sz w:val="16"/>
          <w:szCs w:val="16"/>
        </w:rPr>
      </w:pPr>
      <w:r w:rsidRPr="00AC2394">
        <w:rPr>
          <w:rFonts w:ascii="Titillium Web" w:hAnsi="Titillium Web"/>
          <w:i/>
          <w:sz w:val="16"/>
          <w:szCs w:val="16"/>
        </w:rPr>
        <w:t>In caso di ETS in forma singola o ETS capofila di raggruppamento ovvero ETS partner di raggruppamento</w:t>
      </w:r>
    </w:p>
    <w:p w14:paraId="425AAE32" w14:textId="6DDCC1DD" w:rsidR="00AC2394" w:rsidRDefault="000F7350" w:rsidP="00AC2394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-100412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39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C2394">
        <w:rPr>
          <w:rFonts w:ascii="Titillium Web" w:hAnsi="Titillium Web"/>
          <w:b/>
          <w:sz w:val="22"/>
          <w:szCs w:val="22"/>
        </w:rPr>
        <w:tab/>
      </w:r>
      <w:r w:rsidR="00143536" w:rsidRPr="00143536">
        <w:rPr>
          <w:rFonts w:ascii="Titillium Web" w:hAnsi="Titillium Web"/>
          <w:sz w:val="22"/>
          <w:szCs w:val="22"/>
        </w:rPr>
        <w:t>specifica esperienza almeno triennale, anche non esclusiva, di coordinamento e gestionale di attività nel settore: innovazione sociale, lavoro di comunità, interventi socio-educativi, welfare culturale e rigenerazione urbana</w:t>
      </w:r>
      <w:r w:rsidR="00AC2394">
        <w:rPr>
          <w:rFonts w:ascii="Titillium Web" w:hAnsi="Titillium Web"/>
          <w:sz w:val="22"/>
          <w:szCs w:val="22"/>
        </w:rPr>
        <w:t>;</w:t>
      </w:r>
    </w:p>
    <w:p w14:paraId="2BD98D68" w14:textId="38B07F36" w:rsidR="00AC2394" w:rsidRDefault="000F7350" w:rsidP="00AC2394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161586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39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C2394">
        <w:rPr>
          <w:rFonts w:ascii="Titillium Web" w:hAnsi="Titillium Web"/>
          <w:b/>
          <w:sz w:val="22"/>
          <w:szCs w:val="22"/>
        </w:rPr>
        <w:tab/>
      </w:r>
      <w:r w:rsidR="00143536" w:rsidRPr="00143536">
        <w:rPr>
          <w:rFonts w:ascii="Titillium Web" w:hAnsi="Titillium Web"/>
          <w:sz w:val="22"/>
          <w:szCs w:val="22"/>
        </w:rPr>
        <w:t>alla data di pubblicazione della procedura, essere in regola con le polizze assicurative degli operatori e volontari: infortuni e malattie connessi allo svolgimento delle attività stesse nonché responsabilità civile verso t</w:t>
      </w:r>
      <w:r w:rsidR="00143536">
        <w:rPr>
          <w:rFonts w:ascii="Titillium Web" w:hAnsi="Titillium Web"/>
          <w:sz w:val="22"/>
          <w:szCs w:val="22"/>
        </w:rPr>
        <w:t>erzi e verso prestatori d’opera</w:t>
      </w:r>
      <w:r w:rsidR="00143536" w:rsidRPr="00143536">
        <w:rPr>
          <w:rFonts w:ascii="Titillium Web" w:hAnsi="Titillium Web"/>
          <w:sz w:val="22"/>
          <w:szCs w:val="22"/>
        </w:rPr>
        <w:t xml:space="preserve"> </w:t>
      </w:r>
      <w:r w:rsidR="00143536">
        <w:rPr>
          <w:rFonts w:ascii="Titillium Web" w:hAnsi="Titillium Web"/>
          <w:sz w:val="22"/>
          <w:szCs w:val="22"/>
        </w:rPr>
        <w:t>(</w:t>
      </w:r>
      <w:r w:rsidR="00143536" w:rsidRPr="003B5F33">
        <w:rPr>
          <w:rFonts w:ascii="Titillium Web" w:hAnsi="Titillium Web"/>
          <w:i/>
          <w:sz w:val="22"/>
          <w:szCs w:val="22"/>
        </w:rPr>
        <w:t>le polizze assicurative dovranno essere estese per tutto il periodo di svolgimento delle attività in Convenzione</w:t>
      </w:r>
      <w:r w:rsidR="003B5F33">
        <w:rPr>
          <w:rFonts w:ascii="Titillium Web" w:hAnsi="Titillium Web"/>
          <w:sz w:val="22"/>
          <w:szCs w:val="22"/>
        </w:rPr>
        <w:t>)</w:t>
      </w:r>
      <w:r w:rsidR="00AC2394" w:rsidRPr="00CB0F66">
        <w:rPr>
          <w:rFonts w:ascii="Titillium Web" w:hAnsi="Titillium Web"/>
          <w:sz w:val="22"/>
          <w:szCs w:val="22"/>
        </w:rPr>
        <w:t>;</w:t>
      </w:r>
    </w:p>
    <w:p w14:paraId="7DCFE306" w14:textId="3FF9D536" w:rsidR="003B5F33" w:rsidRDefault="000F7350" w:rsidP="003B5F33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108142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F3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B5F33">
        <w:rPr>
          <w:rFonts w:ascii="Titillium Web" w:hAnsi="Titillium Web"/>
          <w:b/>
          <w:sz w:val="22"/>
          <w:szCs w:val="22"/>
        </w:rPr>
        <w:tab/>
      </w:r>
      <w:r w:rsidR="003B5F33" w:rsidRPr="003B5F33">
        <w:rPr>
          <w:rFonts w:ascii="Titillium Web" w:hAnsi="Titillium Web"/>
          <w:sz w:val="22"/>
          <w:szCs w:val="22"/>
        </w:rPr>
        <w:t>disporre di operatori esperti, in possesso delle competenze necessarie allo svolgimento e partecipazion</w:t>
      </w:r>
      <w:r w:rsidR="003B5F33">
        <w:rPr>
          <w:rFonts w:ascii="Titillium Web" w:hAnsi="Titillium Web"/>
          <w:sz w:val="22"/>
          <w:szCs w:val="22"/>
        </w:rPr>
        <w:t>e al Tavolo di co-progettazione</w:t>
      </w:r>
      <w:r w:rsidR="003B5F33" w:rsidRPr="00CB0F66">
        <w:rPr>
          <w:rFonts w:ascii="Titillium Web" w:hAnsi="Titillium Web"/>
          <w:sz w:val="22"/>
          <w:szCs w:val="22"/>
        </w:rPr>
        <w:t>;</w:t>
      </w:r>
    </w:p>
    <w:p w14:paraId="74E110E2" w14:textId="6E95D52A" w:rsidR="003B5F33" w:rsidRDefault="000F7350" w:rsidP="003B5F33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17068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F3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B5F33">
        <w:rPr>
          <w:rFonts w:ascii="Titillium Web" w:hAnsi="Titillium Web"/>
          <w:b/>
          <w:sz w:val="22"/>
          <w:szCs w:val="22"/>
        </w:rPr>
        <w:tab/>
      </w:r>
      <w:r w:rsidR="003B5F33" w:rsidRPr="003B5F33">
        <w:rPr>
          <w:rFonts w:ascii="Titillium Web" w:hAnsi="Titillium Web"/>
          <w:sz w:val="22"/>
          <w:szCs w:val="22"/>
        </w:rPr>
        <w:t>predisporre di misure tecniche e organizzative adeguate per garantire un livello di sicurezza adeguato al rischio in attuazione dell’articolo 32 del GDPR</w:t>
      </w:r>
      <w:r w:rsidR="003B5F33" w:rsidRPr="00CB0F66">
        <w:rPr>
          <w:rFonts w:ascii="Titillium Web" w:hAnsi="Titillium Web"/>
          <w:sz w:val="22"/>
          <w:szCs w:val="22"/>
        </w:rPr>
        <w:t>;</w:t>
      </w:r>
    </w:p>
    <w:p w14:paraId="2E5EFABD" w14:textId="0F36D79D" w:rsidR="003B5F33" w:rsidRDefault="000F7350" w:rsidP="003B5F33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115711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F3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B5F33">
        <w:rPr>
          <w:rFonts w:ascii="Titillium Web" w:hAnsi="Titillium Web"/>
          <w:b/>
          <w:sz w:val="22"/>
          <w:szCs w:val="22"/>
        </w:rPr>
        <w:tab/>
      </w:r>
      <w:r w:rsidR="003B5F33" w:rsidRPr="003B5F33">
        <w:rPr>
          <w:rFonts w:ascii="Titillium Web" w:hAnsi="Titillium Web"/>
          <w:sz w:val="22"/>
          <w:szCs w:val="22"/>
        </w:rPr>
        <w:t>capacità di rendicontazione puntuale di progetti comunitari/ministeriali/regionali/locali debitamente autodichiarata per gli ultimi 8 anni, ovvero per gli anni di esperienza maturati</w:t>
      </w:r>
      <w:r w:rsidR="003B5F33">
        <w:rPr>
          <w:rFonts w:ascii="Titillium Web" w:hAnsi="Titillium Web"/>
          <w:sz w:val="22"/>
          <w:szCs w:val="22"/>
        </w:rPr>
        <w:t xml:space="preserve"> pari a n. </w:t>
      </w:r>
      <w:r w:rsidR="003B5F33">
        <w:rPr>
          <w:rFonts w:ascii="Titillium Web" w:hAnsi="Titillium Web"/>
          <w:b/>
          <w:sz w:val="22"/>
          <w:szCs w:val="22"/>
        </w:rPr>
        <w:t>__</w:t>
      </w:r>
      <w:r w:rsidR="003B5F33" w:rsidRPr="003B5F33">
        <w:rPr>
          <w:rFonts w:ascii="Titillium Web" w:hAnsi="Titillium Web"/>
          <w:sz w:val="22"/>
          <w:szCs w:val="22"/>
        </w:rPr>
        <w:t xml:space="preserve">, senza contestazione degli Enti appaltanti; il requisito dovrà essere posseduto da tutti gli ETS, </w:t>
      </w:r>
      <w:r w:rsidR="003B5F33">
        <w:rPr>
          <w:rFonts w:ascii="Titillium Web" w:hAnsi="Titillium Web"/>
          <w:sz w:val="22"/>
          <w:szCs w:val="22"/>
        </w:rPr>
        <w:t>in caso di raggruppamento</w:t>
      </w:r>
      <w:r w:rsidR="003B5F33" w:rsidRPr="00CB0F66">
        <w:rPr>
          <w:rFonts w:ascii="Titillium Web" w:hAnsi="Titillium Web"/>
          <w:sz w:val="22"/>
          <w:szCs w:val="22"/>
        </w:rPr>
        <w:t>;</w:t>
      </w:r>
    </w:p>
    <w:p w14:paraId="051FAB91" w14:textId="77777777" w:rsidR="003B5F33" w:rsidRDefault="003B5F33" w:rsidP="003B5F33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</w:p>
    <w:p w14:paraId="5F43E6DB" w14:textId="0FBFEB3D" w:rsidR="00C854A3" w:rsidRPr="00C854A3" w:rsidRDefault="00C854A3" w:rsidP="00C854A3">
      <w:pPr>
        <w:pStyle w:val="Paragrafoelenco"/>
        <w:numPr>
          <w:ilvl w:val="0"/>
          <w:numId w:val="3"/>
        </w:numPr>
        <w:jc w:val="both"/>
        <w:rPr>
          <w:rFonts w:ascii="Titillium Web" w:hAnsi="Titillium Web"/>
          <w:b/>
          <w:sz w:val="22"/>
          <w:szCs w:val="22"/>
        </w:rPr>
      </w:pPr>
      <w:r>
        <w:rPr>
          <w:rFonts w:ascii="Titillium Web" w:hAnsi="Titillium Web"/>
          <w:b/>
          <w:sz w:val="22"/>
          <w:szCs w:val="22"/>
        </w:rPr>
        <w:t xml:space="preserve">requisiti preferenziali </w:t>
      </w:r>
      <w:r>
        <w:rPr>
          <w:rFonts w:ascii="Titillium Web" w:hAnsi="Titillium Web"/>
          <w:i/>
          <w:sz w:val="22"/>
          <w:szCs w:val="22"/>
        </w:rPr>
        <w:t>(apporre il flag sul caso ricorrente)</w:t>
      </w:r>
      <w:r>
        <w:rPr>
          <w:rFonts w:ascii="Titillium Web" w:hAnsi="Titillium Web"/>
          <w:sz w:val="22"/>
          <w:szCs w:val="22"/>
        </w:rPr>
        <w:t>:</w:t>
      </w:r>
    </w:p>
    <w:p w14:paraId="126685D0" w14:textId="16736193" w:rsidR="00C854A3" w:rsidRPr="00AC2394" w:rsidRDefault="00C854A3" w:rsidP="00C854A3">
      <w:pPr>
        <w:pStyle w:val="Paragrafoelenco"/>
        <w:jc w:val="both"/>
        <w:rPr>
          <w:rFonts w:ascii="Titillium Web" w:hAnsi="Titillium Web"/>
          <w:i/>
          <w:sz w:val="16"/>
          <w:szCs w:val="16"/>
        </w:rPr>
      </w:pPr>
      <w:r>
        <w:rPr>
          <w:rFonts w:ascii="Titillium Web" w:hAnsi="Titillium Web"/>
          <w:i/>
          <w:sz w:val="16"/>
          <w:szCs w:val="16"/>
        </w:rPr>
        <w:t>Le dichiarazioni rese devono trovare coerenza nel paragrafo 1.1 di cui all’All. C – proposta progettuale</w:t>
      </w:r>
    </w:p>
    <w:p w14:paraId="4A6F0180" w14:textId="521D15C3" w:rsidR="00C854A3" w:rsidRDefault="000F7350" w:rsidP="00C854A3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-37454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4A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854A3">
        <w:rPr>
          <w:rFonts w:ascii="Titillium Web" w:hAnsi="Titillium Web"/>
          <w:b/>
          <w:sz w:val="22"/>
          <w:szCs w:val="22"/>
        </w:rPr>
        <w:tab/>
      </w:r>
      <w:r w:rsidR="00C854A3" w:rsidRPr="00C854A3">
        <w:rPr>
          <w:rFonts w:ascii="Titillium Web" w:hAnsi="Titillium Web"/>
          <w:sz w:val="22"/>
          <w:szCs w:val="22"/>
        </w:rPr>
        <w:t>esperienze, almeno triennale, di gestione di attività e servizi all’interno di spazi ibridi sociali e culturali;</w:t>
      </w:r>
    </w:p>
    <w:p w14:paraId="1F996BEF" w14:textId="6DFA1056" w:rsidR="00C854A3" w:rsidRDefault="000F7350" w:rsidP="00C854A3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  <w:sdt>
        <w:sdtPr>
          <w:rPr>
            <w:rFonts w:ascii="Titillium Web" w:hAnsi="Titillium Web"/>
            <w:b/>
            <w:sz w:val="22"/>
            <w:szCs w:val="22"/>
          </w:rPr>
          <w:id w:val="9437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E9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854A3">
        <w:rPr>
          <w:rFonts w:ascii="Titillium Web" w:hAnsi="Titillium Web"/>
          <w:b/>
          <w:sz w:val="22"/>
          <w:szCs w:val="22"/>
        </w:rPr>
        <w:tab/>
      </w:r>
      <w:r w:rsidR="00C854A3" w:rsidRPr="00C854A3">
        <w:rPr>
          <w:rFonts w:ascii="Titillium Web" w:hAnsi="Titillium Web"/>
          <w:sz w:val="22"/>
          <w:szCs w:val="22"/>
        </w:rPr>
        <w:t>collaborazione, almeno triennale, con scuole di ogni ordine e grado;</w:t>
      </w:r>
    </w:p>
    <w:p w14:paraId="2C53576E" w14:textId="77777777" w:rsidR="00D02F14" w:rsidRPr="00C854A3" w:rsidRDefault="00D02F14" w:rsidP="00C854A3">
      <w:pPr>
        <w:pStyle w:val="Paragrafoelenco"/>
        <w:ind w:left="1416" w:hanging="696"/>
        <w:jc w:val="both"/>
        <w:rPr>
          <w:rFonts w:ascii="Titillium Web" w:hAnsi="Titillium Web"/>
          <w:sz w:val="22"/>
          <w:szCs w:val="22"/>
        </w:rPr>
      </w:pPr>
    </w:p>
    <w:p w14:paraId="44AC7957" w14:textId="23541528" w:rsidR="00D02F14" w:rsidRDefault="00D02F14" w:rsidP="00D02F14">
      <w:pPr>
        <w:jc w:val="center"/>
        <w:rPr>
          <w:rFonts w:ascii="Titillium Web" w:hAnsi="Titillium Web"/>
          <w:b/>
          <w:sz w:val="22"/>
          <w:szCs w:val="22"/>
        </w:rPr>
      </w:pPr>
      <w:r w:rsidRPr="00A172D8">
        <w:rPr>
          <w:rFonts w:ascii="Titillium Web" w:hAnsi="Titillium Web"/>
          <w:b/>
          <w:sz w:val="22"/>
          <w:szCs w:val="22"/>
        </w:rPr>
        <w:t>DICHIARA</w:t>
      </w:r>
      <w:r>
        <w:rPr>
          <w:rFonts w:ascii="Titillium Web" w:hAnsi="Titillium Web"/>
          <w:b/>
          <w:sz w:val="22"/>
          <w:szCs w:val="22"/>
        </w:rPr>
        <w:t xml:space="preserve"> inoltre</w:t>
      </w:r>
    </w:p>
    <w:p w14:paraId="6BBC5DB8" w14:textId="77777777" w:rsidR="00D02F14" w:rsidRDefault="00D02F14" w:rsidP="00D02F14">
      <w:pPr>
        <w:jc w:val="center"/>
        <w:rPr>
          <w:rFonts w:ascii="Titillium Web" w:hAnsi="Titillium Web"/>
          <w:b/>
          <w:sz w:val="22"/>
          <w:szCs w:val="22"/>
        </w:rPr>
      </w:pPr>
    </w:p>
    <w:p w14:paraId="73B59A9A" w14:textId="346452E8" w:rsidR="00D02F14" w:rsidRDefault="00D02F14" w:rsidP="00D02F14">
      <w:pPr>
        <w:pStyle w:val="Paragrafoelenco"/>
        <w:numPr>
          <w:ilvl w:val="0"/>
          <w:numId w:val="6"/>
        </w:numPr>
        <w:jc w:val="both"/>
        <w:rPr>
          <w:rFonts w:ascii="Titillium Web" w:hAnsi="Titillium Web"/>
          <w:sz w:val="22"/>
          <w:szCs w:val="22"/>
        </w:rPr>
      </w:pPr>
      <w:r w:rsidRPr="00D02F14">
        <w:rPr>
          <w:rFonts w:ascii="Titillium Web" w:hAnsi="Titillium Web"/>
          <w:sz w:val="22"/>
          <w:szCs w:val="22"/>
        </w:rPr>
        <w:t>di manlevare sin d’ora l’Amministrazione procedente da eventuali responsabilità correlate alla partecipazione al Tavolo di co-progettazione;</w:t>
      </w:r>
    </w:p>
    <w:p w14:paraId="07CD59E3" w14:textId="77777777" w:rsidR="00D02F14" w:rsidRPr="00D02F14" w:rsidRDefault="00D02F14" w:rsidP="00D02F14">
      <w:pPr>
        <w:pStyle w:val="Paragrafoelenco"/>
        <w:jc w:val="both"/>
        <w:rPr>
          <w:rFonts w:ascii="Titillium Web" w:hAnsi="Titillium Web"/>
          <w:sz w:val="22"/>
          <w:szCs w:val="22"/>
        </w:rPr>
      </w:pPr>
    </w:p>
    <w:p w14:paraId="18F8FECF" w14:textId="77777777" w:rsidR="00D02F14" w:rsidRPr="00D02F14" w:rsidRDefault="00D02F14" w:rsidP="00D02F14">
      <w:pPr>
        <w:pStyle w:val="Paragrafoelenco"/>
        <w:numPr>
          <w:ilvl w:val="0"/>
          <w:numId w:val="6"/>
        </w:numPr>
        <w:jc w:val="both"/>
        <w:rPr>
          <w:rFonts w:ascii="Titillium Web" w:hAnsi="Titillium Web"/>
          <w:sz w:val="22"/>
          <w:szCs w:val="22"/>
        </w:rPr>
      </w:pPr>
      <w:r w:rsidRPr="00D02F14">
        <w:rPr>
          <w:rFonts w:ascii="Titillium Web" w:hAnsi="Titillium Web"/>
          <w:sz w:val="22"/>
          <w:szCs w:val="22"/>
        </w:rPr>
        <w:t>di impegnarsi a garantire la riservatezza in ordine alle informazioni, alla documentazione e a quant’altro venga a conoscenza nel corso del procedimento di co-progettazione.</w:t>
      </w:r>
    </w:p>
    <w:p w14:paraId="4971F5C1" w14:textId="77777777" w:rsidR="00D02F14" w:rsidRDefault="00D02F14" w:rsidP="00B33EF4">
      <w:pPr>
        <w:jc w:val="both"/>
        <w:rPr>
          <w:rFonts w:ascii="Titillium Web" w:hAnsi="Titillium Web"/>
          <w:sz w:val="22"/>
          <w:szCs w:val="22"/>
        </w:rPr>
      </w:pPr>
    </w:p>
    <w:p w14:paraId="40B41CB5" w14:textId="0DD898FE" w:rsidR="00B33EF4" w:rsidRPr="00B33EF4" w:rsidRDefault="00434AC2" w:rsidP="00B33EF4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Luogo e data</w:t>
      </w:r>
      <w:r>
        <w:rPr>
          <w:rFonts w:ascii="Titillium Web" w:hAnsi="Titillium Web"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ab/>
      </w:r>
      <w:r>
        <w:rPr>
          <w:rFonts w:ascii="Titillium Web" w:hAnsi="Titillium Web"/>
          <w:sz w:val="22"/>
          <w:szCs w:val="22"/>
        </w:rPr>
        <w:tab/>
        <w:t>Firma digitale del Legale Rappresentante</w:t>
      </w:r>
    </w:p>
    <w:sectPr w:rsidR="00B33EF4" w:rsidRPr="00B33EF4" w:rsidSect="00255288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440" w:right="1080" w:bottom="1440" w:left="1080" w:header="708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058F" w14:textId="77777777" w:rsidR="00831F0A" w:rsidRDefault="00831F0A" w:rsidP="00980F7D">
      <w:r>
        <w:separator/>
      </w:r>
    </w:p>
  </w:endnote>
  <w:endnote w:type="continuationSeparator" w:id="0">
    <w:p w14:paraId="014FDEB1" w14:textId="77777777" w:rsidR="00831F0A" w:rsidRDefault="00831F0A" w:rsidP="0098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roman"/>
    <w:pitch w:val="default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B05C" w14:textId="686B5A4E" w:rsidR="000C2AF0" w:rsidRDefault="000F7350">
    <w:pPr>
      <w:pStyle w:val="Pidipagina"/>
    </w:pPr>
    <w:r>
      <w:rPr>
        <w:rFonts w:ascii="Arial Narrow" w:hAnsi="Arial Narrow"/>
        <w:b/>
        <w:bCs/>
      </w:rPr>
      <w:pict w14:anchorId="12292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7.2pt;margin-top:641.05pt;width:595.45pt;height:15.05pt;z-index:-251659264;mso-wrap-edited:f;mso-position-horizontal-relative:margin;mso-position-vertical-relative:margin" wrapcoords="-27 0 -27 21561 21600 21561 21600 0 -27 0">
          <v:imagedata r:id="rId1" o:title="Intestata RSC IDI PN 21-27" croptop="58443f" cropbottom="5922f"/>
          <w10:wrap anchorx="margin" anchory="margin"/>
        </v:shape>
      </w:pict>
    </w:r>
    <w:r w:rsidR="00F50B2C">
      <w:rPr>
        <w:noProof/>
      </w:rPr>
      <w:drawing>
        <wp:anchor distT="0" distB="0" distL="114300" distR="114300" simplePos="0" relativeHeight="251656192" behindDoc="0" locked="0" layoutInCell="1" allowOverlap="1" wp14:anchorId="7512029B" wp14:editId="538492BB">
          <wp:simplePos x="0" y="0"/>
          <wp:positionH relativeFrom="column">
            <wp:posOffset>-190500</wp:posOffset>
          </wp:positionH>
          <wp:positionV relativeFrom="paragraph">
            <wp:posOffset>231140</wp:posOffset>
          </wp:positionV>
          <wp:extent cx="6546850" cy="535733"/>
          <wp:effectExtent l="0" t="0" r="0" b="0"/>
          <wp:wrapNone/>
          <wp:docPr id="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535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BB40" w14:textId="77777777" w:rsidR="00831F0A" w:rsidRDefault="00831F0A" w:rsidP="00980F7D">
      <w:r>
        <w:separator/>
      </w:r>
    </w:p>
  </w:footnote>
  <w:footnote w:type="continuationSeparator" w:id="0">
    <w:p w14:paraId="0E59B00B" w14:textId="77777777" w:rsidR="00831F0A" w:rsidRDefault="00831F0A" w:rsidP="0098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B5EC" w14:textId="4ED02211" w:rsidR="0004114E" w:rsidRDefault="000F7350">
    <w:pPr>
      <w:pStyle w:val="Intestazione"/>
    </w:pPr>
    <w:r>
      <w:rPr>
        <w:noProof/>
      </w:rPr>
      <w:pict w14:anchorId="21B7C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3" type="#_x0000_t75" style="position:absolute;margin-left:0;margin-top:0;width:595.45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Intestata RSC IDI PN 21-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0EC7" w14:textId="77777777" w:rsidR="00B33EF4" w:rsidRDefault="00B33EF4" w:rsidP="00B33EF4">
    <w:pPr>
      <w:pStyle w:val="Intestazione"/>
      <w:jc w:val="center"/>
    </w:pPr>
    <w:r>
      <w:rPr>
        <w:noProof/>
      </w:rPr>
      <w:drawing>
        <wp:inline distT="0" distB="0" distL="0" distR="0" wp14:anchorId="485FF558" wp14:editId="24541CCB">
          <wp:extent cx="1501143" cy="643893"/>
          <wp:effectExtent l="0" t="0" r="3807" b="3807"/>
          <wp:docPr id="1" name="Immagine 3" descr="Immagine che contiene testo, emblema, simbolo, cres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27486"/>
                  <a:stretch>
                    <a:fillRect/>
                  </a:stretch>
                </pic:blipFill>
                <pic:spPr>
                  <a:xfrm>
                    <a:off x="0" y="0"/>
                    <a:ext cx="1501143" cy="6438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59AB8B2" w14:textId="77777777" w:rsidR="00B33EF4" w:rsidRDefault="00B33EF4" w:rsidP="00B33EF4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Consorzio per la realizzazione del Sistema Integrato di</w:t>
    </w:r>
  </w:p>
  <w:p w14:paraId="6BAC3451" w14:textId="77777777" w:rsidR="00B33EF4" w:rsidRDefault="00B33EF4" w:rsidP="00B33EF4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Welfare dell’Ambito Territoriale Sociale BR 1</w:t>
    </w:r>
  </w:p>
  <w:p w14:paraId="01B4B3EC" w14:textId="4864EF20" w:rsidR="0004114E" w:rsidRPr="00984BB7" w:rsidRDefault="0004114E">
    <w:pPr>
      <w:pStyle w:val="Intestazione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2273" w14:textId="22F4B81E" w:rsidR="0004114E" w:rsidRDefault="000F7350">
    <w:pPr>
      <w:pStyle w:val="Intestazione"/>
    </w:pPr>
    <w:r>
      <w:rPr>
        <w:noProof/>
      </w:rPr>
      <w:pict w14:anchorId="21481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4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Intestata RSC IDI PN 21-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132"/>
    <w:multiLevelType w:val="hybridMultilevel"/>
    <w:tmpl w:val="30C4406A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337"/>
    <w:multiLevelType w:val="hybridMultilevel"/>
    <w:tmpl w:val="0CF0A230"/>
    <w:lvl w:ilvl="0" w:tplc="73447AF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8F5BFF"/>
    <w:multiLevelType w:val="hybridMultilevel"/>
    <w:tmpl w:val="26086B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521D"/>
    <w:multiLevelType w:val="hybridMultilevel"/>
    <w:tmpl w:val="25C8D64C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C14FA"/>
    <w:multiLevelType w:val="hybridMultilevel"/>
    <w:tmpl w:val="F25A0E5A"/>
    <w:lvl w:ilvl="0" w:tplc="73447AF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73E6FAA"/>
    <w:multiLevelType w:val="hybridMultilevel"/>
    <w:tmpl w:val="3C2841CC"/>
    <w:lvl w:ilvl="0" w:tplc="73447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90576">
    <w:abstractNumId w:val="3"/>
  </w:num>
  <w:num w:numId="2" w16cid:durableId="2064675764">
    <w:abstractNumId w:val="0"/>
  </w:num>
  <w:num w:numId="3" w16cid:durableId="836574817">
    <w:abstractNumId w:val="2"/>
  </w:num>
  <w:num w:numId="4" w16cid:durableId="1255671323">
    <w:abstractNumId w:val="4"/>
  </w:num>
  <w:num w:numId="5" w16cid:durableId="997881257">
    <w:abstractNumId w:val="1"/>
  </w:num>
  <w:num w:numId="6" w16cid:durableId="248775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F7D"/>
    <w:rsid w:val="0002109C"/>
    <w:rsid w:val="00035CB0"/>
    <w:rsid w:val="0004114E"/>
    <w:rsid w:val="000B5A09"/>
    <w:rsid w:val="000C2AF0"/>
    <w:rsid w:val="000F7350"/>
    <w:rsid w:val="00110926"/>
    <w:rsid w:val="00136E16"/>
    <w:rsid w:val="001371E8"/>
    <w:rsid w:val="00143536"/>
    <w:rsid w:val="001821C4"/>
    <w:rsid w:val="0023442A"/>
    <w:rsid w:val="00255288"/>
    <w:rsid w:val="00290288"/>
    <w:rsid w:val="002C3877"/>
    <w:rsid w:val="002E16F5"/>
    <w:rsid w:val="003B5F33"/>
    <w:rsid w:val="003D5BEC"/>
    <w:rsid w:val="00424A83"/>
    <w:rsid w:val="00434AC2"/>
    <w:rsid w:val="004473DA"/>
    <w:rsid w:val="00457DC9"/>
    <w:rsid w:val="004D48C4"/>
    <w:rsid w:val="00533E38"/>
    <w:rsid w:val="00537ADA"/>
    <w:rsid w:val="005A296C"/>
    <w:rsid w:val="007513DD"/>
    <w:rsid w:val="00831F0A"/>
    <w:rsid w:val="00856357"/>
    <w:rsid w:val="008A75E1"/>
    <w:rsid w:val="008E370D"/>
    <w:rsid w:val="00980F7D"/>
    <w:rsid w:val="00984BB7"/>
    <w:rsid w:val="009B5EAD"/>
    <w:rsid w:val="009F78D4"/>
    <w:rsid w:val="00A172D8"/>
    <w:rsid w:val="00A2042F"/>
    <w:rsid w:val="00AC2394"/>
    <w:rsid w:val="00B33EF4"/>
    <w:rsid w:val="00B61279"/>
    <w:rsid w:val="00C32C37"/>
    <w:rsid w:val="00C715D7"/>
    <w:rsid w:val="00C854A3"/>
    <w:rsid w:val="00C85B5B"/>
    <w:rsid w:val="00CA7F07"/>
    <w:rsid w:val="00CB0F66"/>
    <w:rsid w:val="00D02F14"/>
    <w:rsid w:val="00D6658A"/>
    <w:rsid w:val="00E22E93"/>
    <w:rsid w:val="00E51578"/>
    <w:rsid w:val="00E77A8D"/>
    <w:rsid w:val="00EA63BE"/>
    <w:rsid w:val="00F21305"/>
    <w:rsid w:val="00F50B2C"/>
    <w:rsid w:val="00F92E23"/>
    <w:rsid w:val="00FB0A9B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247CFCB3"/>
  <w14:defaultImageDpi w14:val="300"/>
  <w15:docId w15:val="{3C49A917-D086-4625-B924-094A71D1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F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F7D"/>
  </w:style>
  <w:style w:type="paragraph" w:styleId="Pidipagina">
    <w:name w:val="footer"/>
    <w:basedOn w:val="Normale"/>
    <w:link w:val="PidipaginaCarattere"/>
    <w:uiPriority w:val="99"/>
    <w:unhideWhenUsed/>
    <w:rsid w:val="00980F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F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F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F7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33EF4"/>
    <w:pPr>
      <w:suppressAutoHyphens/>
      <w:autoSpaceDN w:val="0"/>
      <w:textAlignment w:val="baseline"/>
    </w:pPr>
    <w:rPr>
      <w:rFonts w:ascii="Calibri" w:eastAsia="Calibri, sans-serif" w:hAnsi="Calibri" w:cs="Calibri, sans-serif"/>
      <w:color w:val="000000"/>
      <w:kern w:val="3"/>
      <w:lang w:eastAsia="zh-CN" w:bidi="hi-IN"/>
    </w:rPr>
  </w:style>
  <w:style w:type="table" w:styleId="Grigliatabella">
    <w:name w:val="Table Grid"/>
    <w:basedOn w:val="Tabellanormale"/>
    <w:uiPriority w:val="39"/>
    <w:rsid w:val="00B33EF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390c3-54e9-4069-9e98-28b9f7207dbd" xsi:nil="true"/>
    <lcf76f155ced4ddcb4097134ff3c332f xmlns="e6a3b016-5dbd-4959-84c9-4bd4a9d996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8037CB011EA49B343537BFF516683" ma:contentTypeVersion="14" ma:contentTypeDescription="Creare un nuovo documento." ma:contentTypeScope="" ma:versionID="d2e28ca83d14169d67b423db5ad536da">
  <xsd:schema xmlns:xsd="http://www.w3.org/2001/XMLSchema" xmlns:xs="http://www.w3.org/2001/XMLSchema" xmlns:p="http://schemas.microsoft.com/office/2006/metadata/properties" xmlns:ns2="e6a3b016-5dbd-4959-84c9-4bd4a9d99642" xmlns:ns3="120390c3-54e9-4069-9e98-28b9f7207dbd" targetNamespace="http://schemas.microsoft.com/office/2006/metadata/properties" ma:root="true" ma:fieldsID="1dbe95fe72a3299fc3fd3724c5eb9d1e" ns2:_="" ns3:_="">
    <xsd:import namespace="e6a3b016-5dbd-4959-84c9-4bd4a9d99642"/>
    <xsd:import namespace="120390c3-54e9-4069-9e98-28b9f7207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3b016-5dbd-4959-84c9-4bd4a9d9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1bb2967-c362-44f9-8b79-c0367f232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90c3-54e9-4069-9e98-28b9f7207d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39c14c-e073-4a87-89ef-8dae66b6d87a}" ma:internalName="TaxCatchAll" ma:showField="CatchAllData" ma:web="120390c3-54e9-4069-9e98-28b9f7207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34D41C-73C0-45CE-98C9-25CAA6105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6A526-E303-47B8-9077-EBD9ED8727E2}">
  <ds:schemaRefs>
    <ds:schemaRef ds:uri="http://schemas.microsoft.com/office/2006/metadata/properties"/>
    <ds:schemaRef ds:uri="http://schemas.microsoft.com/office/infopath/2007/PartnerControls"/>
    <ds:schemaRef ds:uri="120390c3-54e9-4069-9e98-28b9f7207dbd"/>
    <ds:schemaRef ds:uri="e6a3b016-5dbd-4959-84c9-4bd4a9d99642"/>
  </ds:schemaRefs>
</ds:datastoreItem>
</file>

<file path=customXml/itemProps3.xml><?xml version="1.0" encoding="utf-8"?>
<ds:datastoreItem xmlns:ds="http://schemas.openxmlformats.org/officeDocument/2006/customXml" ds:itemID="{CC92B8EC-449B-4E83-98C9-C0605380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3b016-5dbd-4959-84c9-4bd4a9d99642"/>
    <ds:schemaRef ds:uri="120390c3-54e9-4069-9e98-28b9f7207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9C97C-1A7D-4570-96E9-53198AEB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marianna neretino</cp:lastModifiedBy>
  <cp:revision>2</cp:revision>
  <cp:lastPrinted>2024-12-30T15:09:00Z</cp:lastPrinted>
  <dcterms:created xsi:type="dcterms:W3CDTF">2025-01-12T09:08:00Z</dcterms:created>
  <dcterms:modified xsi:type="dcterms:W3CDTF">2025-06-20T09:07:00Z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0x01010089D8037CB011EA49B343537BFF516683</vt:lpwstr>
  </property>
</Properties>
</file>